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2CCA5" w14:textId="77777777" w:rsidR="008A3C3A" w:rsidRDefault="008A3C3A" w:rsidP="008A3C3A">
      <w:pPr>
        <w:pStyle w:val="Title"/>
        <w:keepNext w:val="0"/>
        <w:jc w:val="center"/>
        <w:rPr>
          <w:rFonts w:ascii="TH SarabunPSK" w:eastAsia="TH Sarabun New" w:hAnsi="TH SarabunPSK" w:cs="TH SarabunPSK"/>
        </w:rPr>
      </w:pPr>
      <w:r w:rsidRPr="00BE51F7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0D752CF4" wp14:editId="1726D9E3">
                <wp:simplePos x="0" y="0"/>
                <wp:positionH relativeFrom="margin">
                  <wp:posOffset>3778250</wp:posOffset>
                </wp:positionH>
                <wp:positionV relativeFrom="topMargin">
                  <wp:posOffset>717550</wp:posOffset>
                </wp:positionV>
                <wp:extent cx="1932940" cy="311785"/>
                <wp:effectExtent l="0" t="0" r="10160" b="12065"/>
                <wp:wrapThrough wrapText="bothSides" distL="152400" distR="152400">
                  <wp:wrapPolygon edited="1">
                    <wp:start x="-38" y="-220"/>
                    <wp:lineTo x="-38" y="0"/>
                    <wp:lineTo x="-38" y="21598"/>
                    <wp:lineTo x="-38" y="21817"/>
                    <wp:lineTo x="0" y="21817"/>
                    <wp:lineTo x="21602" y="21817"/>
                    <wp:lineTo x="21640" y="21817"/>
                    <wp:lineTo x="21640" y="21598"/>
                    <wp:lineTo x="21640" y="0"/>
                    <wp:lineTo x="21640" y="-220"/>
                    <wp:lineTo x="21602" y="-220"/>
                    <wp:lineTo x="0" y="-220"/>
                    <wp:lineTo x="-38" y="-220"/>
                  </wp:wrapPolygon>
                </wp:wrapThrough>
                <wp:docPr id="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94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5E262731" w14:textId="3E0C0AD0" w:rsidR="008A3C3A" w:rsidRPr="00F6207B" w:rsidRDefault="008A3C3A" w:rsidP="008A3C3A">
                            <w:pPr>
                              <w:pStyle w:val="Label"/>
                              <w:tabs>
                                <w:tab w:val="left" w:pos="1440"/>
                              </w:tabs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ปรับปรุง</w:t>
                            </w:r>
                            <w:r w:rsidRPr="00F6207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ณ วันที่ </w:t>
                            </w:r>
                            <w:r w:rsidR="00696C3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30</w:t>
                            </w:r>
                            <w:r w:rsidRPr="00F6207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กรกฎาคม</w:t>
                            </w:r>
                            <w:r w:rsidRPr="00F6207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256</w:t>
                            </w:r>
                            <w:r w:rsidRPr="00F6207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7</w:t>
                            </w:r>
                          </w:p>
                          <w:p w14:paraId="7F28033A" w14:textId="3747F246" w:rsidR="008A3C3A" w:rsidRPr="00F6207B" w:rsidRDefault="008A3C3A" w:rsidP="008A3C3A">
                            <w:pPr>
                              <w:pStyle w:val="Label"/>
                              <w:tabs>
                                <w:tab w:val="left" w:pos="1440"/>
                              </w:tabs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wrap="square" lIns="45718" tIns="45718" rIns="45718" bIns="45718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752CF4" id="officeArt object" o:spid="_x0000_s1026" style="position:absolute;left:0;text-align:left;margin-left:297.5pt;margin-top:56.5pt;width:152.2pt;height:24.55pt;z-index:251671552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top-margin-area;mso-width-percent:0;mso-width-relative:margin;v-text-anchor:middle" wrapcoords="-38 -220 -38 0 -38 21598 -38 21817 0 21817 21602 21817 21640 21817 21640 21598 21640 0 21640 -220 21602 -220 0 -220 -38 -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" strokeweight=".5pt">
                <v:stroke miterlimit="4"/>
                <v:textbox inset="1.2699mm,1.2699mm,1.2699mm,1.2699mm">
                  <w:txbxContent>
                    <w:p w14:paraId="5E262731" w14:textId="3E0C0AD0" w:rsidR="008A3C3A" w:rsidRPr="00F6207B" w:rsidRDefault="008A3C3A" w:rsidP="008A3C3A">
                      <w:pPr>
                        <w:pStyle w:val="Label"/>
                        <w:tabs>
                          <w:tab w:val="left" w:pos="1440"/>
                        </w:tabs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ปรับปรุง</w:t>
                      </w:r>
                      <w:r w:rsidRPr="00F6207B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ณ วันที่ </w:t>
                      </w:r>
                      <w:r w:rsidR="00696C3F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30</w:t>
                      </w:r>
                      <w:bookmarkStart w:id="1" w:name="_GoBack"/>
                      <w:bookmarkEnd w:id="1"/>
                      <w:r w:rsidRPr="00F6207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กรกฎาคม</w:t>
                      </w:r>
                      <w:r w:rsidRPr="00F6207B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256</w:t>
                      </w:r>
                      <w:r w:rsidRPr="00F6207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7</w:t>
                      </w:r>
                    </w:p>
                    <w:p w14:paraId="7F28033A" w14:textId="3747F246" w:rsidR="008A3C3A" w:rsidRPr="00F6207B" w:rsidRDefault="008A3C3A" w:rsidP="008A3C3A">
                      <w:pPr>
                        <w:pStyle w:val="Label"/>
                        <w:tabs>
                          <w:tab w:val="left" w:pos="1440"/>
                        </w:tabs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33176A3C" wp14:editId="24534F13">
            <wp:simplePos x="0" y="0"/>
            <wp:positionH relativeFrom="margin">
              <wp:align>center</wp:align>
            </wp:positionH>
            <wp:positionV relativeFrom="paragraph">
              <wp:posOffset>-171450</wp:posOffset>
            </wp:positionV>
            <wp:extent cx="952500" cy="952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71AFDA" w14:textId="77777777" w:rsidR="008A3C3A" w:rsidRPr="00BE51F7" w:rsidRDefault="008A3C3A" w:rsidP="008A3C3A">
      <w:pPr>
        <w:pStyle w:val="Title"/>
        <w:keepNext w:val="0"/>
        <w:jc w:val="center"/>
        <w:rPr>
          <w:rFonts w:ascii="TH SarabunPSK" w:eastAsia="TH Sarabun New" w:hAnsi="TH SarabunPSK" w:cs="TH SarabunPSK"/>
          <w:sz w:val="28"/>
          <w:szCs w:val="28"/>
        </w:rPr>
      </w:pPr>
    </w:p>
    <w:p w14:paraId="48743D33" w14:textId="77777777" w:rsidR="008A3C3A" w:rsidRPr="00F6207B" w:rsidRDefault="008A3C3A" w:rsidP="008A3C3A">
      <w:pPr>
        <w:pStyle w:val="Title"/>
        <w:keepNext w:val="0"/>
        <w:jc w:val="center"/>
        <w:rPr>
          <w:rFonts w:ascii="TH SarabunPSK" w:hAnsi="TH SarabunPSK" w:cs="TH SarabunPSK"/>
          <w:sz w:val="40"/>
          <w:szCs w:val="40"/>
        </w:rPr>
      </w:pPr>
      <w:proofErr w:type="spellStart"/>
      <w:r w:rsidRPr="004F494A">
        <w:rPr>
          <w:rFonts w:ascii="TH SarabunPSK" w:hAnsi="TH SarabunPSK" w:cs="TH SarabunPSK"/>
          <w:sz w:val="40"/>
          <w:szCs w:val="40"/>
        </w:rPr>
        <w:t>แผนการจัดการเรียนรู้</w:t>
      </w:r>
      <w:proofErr w:type="spellEnd"/>
      <w:r w:rsidRPr="004F494A">
        <w:rPr>
          <w:rFonts w:ascii="TH SarabunPSK" w:hAnsi="TH SarabunPSK" w:cs="TH SarabunPSK"/>
          <w:sz w:val="40"/>
          <w:szCs w:val="40"/>
        </w:rPr>
        <w:t xml:space="preserve"> (</w:t>
      </w:r>
      <w:proofErr w:type="spellStart"/>
      <w:r w:rsidRPr="004F494A">
        <w:rPr>
          <w:rFonts w:ascii="TH SarabunPSK" w:hAnsi="TH SarabunPSK" w:cs="TH SarabunPSK"/>
          <w:sz w:val="40"/>
          <w:szCs w:val="40"/>
        </w:rPr>
        <w:t>มคอ</w:t>
      </w:r>
      <w:proofErr w:type="spellEnd"/>
      <w:r w:rsidRPr="004F494A">
        <w:rPr>
          <w:rFonts w:ascii="TH SarabunPSK" w:hAnsi="TH SarabunPSK" w:cs="TH SarabunPSK"/>
          <w:sz w:val="40"/>
          <w:szCs w:val="40"/>
          <w:cs/>
        </w:rPr>
        <w:t>.</w:t>
      </w:r>
      <w:r w:rsidRPr="004F494A">
        <w:rPr>
          <w:rFonts w:ascii="TH SarabunPSK" w:hAnsi="TH SarabunPSK" w:cs="TH SarabunPSK"/>
          <w:sz w:val="40"/>
          <w:szCs w:val="40"/>
        </w:rPr>
        <w:t>3)</w:t>
      </w:r>
    </w:p>
    <w:p w14:paraId="2E5CA2DF" w14:textId="77777777" w:rsidR="008A3C3A" w:rsidRPr="004F494A" w:rsidRDefault="008A3C3A" w:rsidP="008A3C3A">
      <w:pPr>
        <w:pStyle w:val="Title"/>
        <w:keepNext w:val="0"/>
        <w:jc w:val="center"/>
        <w:rPr>
          <w:rFonts w:ascii="TH SarabunPSK" w:eastAsia="TH Sarabun New" w:hAnsi="TH SarabunPSK" w:cs="TH SarabunPSK"/>
        </w:rPr>
      </w:pPr>
      <w:r w:rsidRPr="004F494A">
        <w:rPr>
          <w:rFonts w:ascii="TH SarabunPSK" w:hAnsi="TH SarabunPSK" w:cs="TH SarabunPSK"/>
          <w:sz w:val="32"/>
          <w:szCs w:val="32"/>
        </w:rPr>
        <w:t>———————————————————————-—————————————————</w:t>
      </w:r>
    </w:p>
    <w:p w14:paraId="32E11A95" w14:textId="77777777" w:rsidR="008A3C3A" w:rsidRPr="004F494A" w:rsidRDefault="008A3C3A" w:rsidP="008A3C3A">
      <w:pPr>
        <w:pStyle w:val="BodyA"/>
        <w:spacing w:after="0" w:line="240" w:lineRule="auto"/>
        <w:rPr>
          <w:rFonts w:ascii="TH SarabunPSK" w:eastAsia="TH Sarabun New" w:hAnsi="TH SarabunPSK" w:cs="TH SarabunPSK"/>
        </w:rPr>
      </w:pPr>
    </w:p>
    <w:p w14:paraId="4C2290DF" w14:textId="5DE16165" w:rsidR="000A4324" w:rsidRPr="00F71395" w:rsidRDefault="000A4324" w:rsidP="00F71395">
      <w:pPr>
        <w:pStyle w:val="BodyA"/>
        <w:spacing w:after="0" w:line="240" w:lineRule="auto"/>
        <w:ind w:right="-520"/>
        <w:rPr>
          <w:rFonts w:ascii="TH SarabunPSK" w:hAnsi="TH SarabunPSK" w:cs="TH SarabunPSK"/>
          <w:sz w:val="32"/>
          <w:szCs w:val="32"/>
        </w:rPr>
      </w:pPr>
      <w:proofErr w:type="spellStart"/>
      <w:r w:rsidRPr="00F71395">
        <w:rPr>
          <w:rFonts w:ascii="TH SarabunPSK" w:hAnsi="TH SarabunPSK" w:cs="TH SarabunPSK"/>
          <w:b/>
          <w:bCs/>
          <w:sz w:val="32"/>
          <w:szCs w:val="32"/>
        </w:rPr>
        <w:t>คำชี้แจง</w:t>
      </w:r>
      <w:proofErr w:type="spellEnd"/>
      <w:r w:rsidRPr="00F7139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71395">
        <w:rPr>
          <w:rFonts w:ascii="TH SarabunPSK" w:hAnsi="TH SarabunPSK" w:cs="TH SarabunPSK"/>
          <w:sz w:val="32"/>
          <w:szCs w:val="32"/>
        </w:rPr>
        <w:t>การกรอกข้อมูลแผนการจัดกระบวนการเรียนรู้</w:t>
      </w:r>
      <w:proofErr w:type="spellEnd"/>
      <w:r w:rsidR="00945A80" w:rsidRPr="00F713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71395">
        <w:rPr>
          <w:rFonts w:ascii="TH SarabunPSK" w:hAnsi="TH SarabunPSK" w:cs="TH SarabunPSK"/>
          <w:sz w:val="32"/>
          <w:szCs w:val="32"/>
        </w:rPr>
        <w:t>ปฏิบัติดังนี้</w:t>
      </w:r>
      <w:proofErr w:type="spellEnd"/>
    </w:p>
    <w:p w14:paraId="651C8B42" w14:textId="77777777" w:rsidR="000A4324" w:rsidRPr="00F71395" w:rsidRDefault="000A4324" w:rsidP="00F71395">
      <w:pPr>
        <w:pStyle w:val="BodyA"/>
        <w:spacing w:after="0" w:line="240" w:lineRule="auto"/>
        <w:ind w:right="-520"/>
        <w:rPr>
          <w:rFonts w:ascii="TH SarabunPSK" w:eastAsia="TH Sarabun New" w:hAnsi="TH SarabunPSK" w:cs="TH SarabunPSK"/>
          <w:sz w:val="32"/>
          <w:szCs w:val="32"/>
        </w:rPr>
      </w:pPr>
    </w:p>
    <w:p w14:paraId="1317516D" w14:textId="29059201" w:rsidR="000A4324" w:rsidRPr="00F71395" w:rsidRDefault="000A4324" w:rsidP="00F71395">
      <w:pPr>
        <w:pStyle w:val="BodyA"/>
        <w:spacing w:after="0" w:line="240" w:lineRule="auto"/>
        <w:ind w:right="-520"/>
        <w:rPr>
          <w:rFonts w:ascii="TH SarabunPSK" w:eastAsia="TH Sarabun New" w:hAnsi="TH SarabunPSK" w:cs="TH SarabunPSK"/>
          <w:b/>
          <w:bCs/>
          <w:sz w:val="32"/>
          <w:szCs w:val="32"/>
        </w:rPr>
      </w:pPr>
      <w:r w:rsidRPr="00F71395"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>หลักสูตรที่ใช้กับเกณฑ์ฯ พ.ศ. 2565</w:t>
      </w:r>
      <w:r w:rsidR="001433FD" w:rsidRPr="00F71395"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 xml:space="preserve"> (หลักสูตรที่ปรับปรุงตั้งแต่ปีการศึกษา 2566)</w:t>
      </w:r>
    </w:p>
    <w:p w14:paraId="5B9CC2FF" w14:textId="1A0ABBEC" w:rsidR="001433FD" w:rsidRPr="00F71395" w:rsidRDefault="000A4324" w:rsidP="00F71395">
      <w:pPr>
        <w:pStyle w:val="BodyA"/>
        <w:tabs>
          <w:tab w:val="left" w:pos="540"/>
          <w:tab w:val="left" w:pos="900"/>
          <w:tab w:val="left" w:pos="1260"/>
        </w:tabs>
        <w:spacing w:after="0" w:line="240" w:lineRule="auto"/>
        <w:ind w:right="-520"/>
        <w:rPr>
          <w:rFonts w:ascii="TH SarabunPSK" w:hAnsi="TH SarabunPSK" w:cs="TH SarabunPSK"/>
          <w:sz w:val="32"/>
          <w:szCs w:val="32"/>
        </w:rPr>
      </w:pPr>
      <w:r w:rsidRPr="00F71395">
        <w:rPr>
          <w:rFonts w:ascii="TH SarabunPSK" w:hAnsi="TH SarabunPSK" w:cs="TH SarabunPSK"/>
          <w:sz w:val="32"/>
          <w:szCs w:val="32"/>
          <w:cs/>
        </w:rPr>
        <w:tab/>
      </w:r>
      <w:bookmarkStart w:id="0" w:name="_Hlk172025307"/>
      <w:r w:rsidR="002B22C4" w:rsidRPr="00F71395">
        <w:rPr>
          <w:rFonts w:ascii="TH SarabunPSK" w:hAnsi="TH SarabunPSK" w:cs="TH SarabunPSK" w:hint="cs"/>
          <w:sz w:val="32"/>
          <w:szCs w:val="32"/>
          <w:cs/>
        </w:rPr>
        <w:t>อาจารย์ผ</w:t>
      </w:r>
      <w:r w:rsidR="00335381" w:rsidRPr="00F71395">
        <w:rPr>
          <w:rFonts w:ascii="TH SarabunPSK" w:hAnsi="TH SarabunPSK" w:cs="TH SarabunPSK" w:hint="cs"/>
          <w:sz w:val="32"/>
          <w:szCs w:val="32"/>
          <w:cs/>
        </w:rPr>
        <w:t>ู้รับผิดชอบชุดวิชา</w:t>
      </w:r>
      <w:bookmarkEnd w:id="0"/>
      <w:r w:rsidR="0003605E" w:rsidRPr="00F71395"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="002B22C4" w:rsidRPr="00F71395">
        <w:rPr>
          <w:rFonts w:ascii="TH SarabunPSK" w:hAnsi="TH SarabunPSK" w:cs="TH SarabunPSK" w:hint="cs"/>
          <w:sz w:val="32"/>
          <w:szCs w:val="32"/>
          <w:cs/>
        </w:rPr>
        <w:t>ข้อมูลรายละเอียดของชุดวิชาที่รับผิดชอบ และ</w:t>
      </w:r>
      <w:r w:rsidR="0003605E" w:rsidRPr="00F71395">
        <w:rPr>
          <w:rFonts w:ascii="TH SarabunPSK" w:hAnsi="TH SarabunPSK" w:cs="TH SarabunPSK" w:hint="cs"/>
          <w:sz w:val="32"/>
          <w:szCs w:val="32"/>
          <w:cs/>
        </w:rPr>
        <w:t>ส่</w:t>
      </w:r>
      <w:r w:rsidR="002B22C4" w:rsidRPr="00F71395">
        <w:rPr>
          <w:rFonts w:ascii="TH SarabunPSK" w:hAnsi="TH SarabunPSK" w:cs="TH SarabunPSK" w:hint="cs"/>
          <w:sz w:val="32"/>
          <w:szCs w:val="32"/>
          <w:cs/>
        </w:rPr>
        <w:t xml:space="preserve">งไฟล์ </w:t>
      </w:r>
      <w:r w:rsidRPr="00F71395">
        <w:rPr>
          <w:rFonts w:ascii="TH SarabunPSK" w:hAnsi="TH SarabunPSK" w:cs="TH SarabunPSK"/>
          <w:sz w:val="32"/>
          <w:szCs w:val="32"/>
        </w:rPr>
        <w:t>pdf</w:t>
      </w:r>
      <w:r w:rsidR="002B22C4" w:rsidRPr="00F713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22C4" w:rsidRPr="00F71395">
        <w:rPr>
          <w:rFonts w:ascii="TH SarabunPSK" w:hAnsi="TH SarabunPSK" w:cs="TH SarabunPSK"/>
          <w:sz w:val="32"/>
          <w:szCs w:val="32"/>
          <w:cs/>
        </w:rPr>
        <w:t xml:space="preserve">ไปยัง </w:t>
      </w:r>
      <w:r w:rsidR="002B22C4" w:rsidRPr="00F71395">
        <w:rPr>
          <w:rFonts w:ascii="TH SarabunPSK" w:hAnsi="TH SarabunPSK" w:cs="TH SarabunPSK"/>
          <w:sz w:val="32"/>
          <w:szCs w:val="32"/>
        </w:rPr>
        <w:t>varapornp@g.swu.ac.th</w:t>
      </w:r>
      <w:r w:rsidRPr="00F71395">
        <w:rPr>
          <w:rFonts w:ascii="TH SarabunPSK" w:hAnsi="TH SarabunPSK" w:cs="TH SarabunPSK"/>
          <w:sz w:val="32"/>
          <w:szCs w:val="32"/>
        </w:rPr>
        <w:t xml:space="preserve"> </w:t>
      </w:r>
      <w:r w:rsidR="002B22C4" w:rsidRPr="00F71395">
        <w:rPr>
          <w:rFonts w:ascii="TH SarabunPSK" w:hAnsi="TH SarabunPSK" w:cs="TH SarabunPSK" w:hint="cs"/>
          <w:sz w:val="32"/>
          <w:szCs w:val="32"/>
          <w:cs/>
        </w:rPr>
        <w:t>พร้อมทั้ง</w:t>
      </w:r>
      <w:r w:rsidRPr="00F71395">
        <w:rPr>
          <w:rFonts w:ascii="TH SarabunPSK" w:hAnsi="TH SarabunPSK" w:cs="TH SarabunPSK"/>
          <w:sz w:val="32"/>
          <w:szCs w:val="32"/>
          <w:cs/>
        </w:rPr>
        <w:t>ทำบันทึกมาที่ส่วนส่งเสริมและบริการการศึกษา</w:t>
      </w:r>
    </w:p>
    <w:p w14:paraId="071663A8" w14:textId="77777777" w:rsidR="000A4324" w:rsidRPr="00F71395" w:rsidRDefault="000A4324" w:rsidP="00F71395">
      <w:pPr>
        <w:pStyle w:val="BodyA"/>
        <w:tabs>
          <w:tab w:val="left" w:pos="540"/>
          <w:tab w:val="left" w:pos="900"/>
          <w:tab w:val="left" w:pos="1260"/>
        </w:tabs>
        <w:spacing w:after="0" w:line="240" w:lineRule="auto"/>
        <w:ind w:right="-520"/>
        <w:rPr>
          <w:rStyle w:val="Hyperlink"/>
          <w:rFonts w:ascii="TH SarabunPSK" w:hAnsi="TH SarabunPSK" w:cs="TH SarabunPSK"/>
          <w:sz w:val="32"/>
          <w:szCs w:val="32"/>
        </w:rPr>
      </w:pPr>
    </w:p>
    <w:p w14:paraId="00F9C65A" w14:textId="49623B63" w:rsidR="000A4324" w:rsidRPr="00F71395" w:rsidRDefault="000A4324" w:rsidP="00F71395">
      <w:pPr>
        <w:pStyle w:val="BodyA"/>
        <w:spacing w:after="0" w:line="240" w:lineRule="auto"/>
        <w:ind w:right="-520"/>
        <w:rPr>
          <w:rStyle w:val="Hyperlink"/>
          <w:rFonts w:ascii="TH SarabunPSK" w:eastAsia="TH Sarabun New" w:hAnsi="TH SarabunPSK" w:cs="TH SarabunPSK"/>
          <w:b/>
          <w:bCs/>
          <w:sz w:val="32"/>
          <w:szCs w:val="32"/>
          <w:u w:val="none"/>
        </w:rPr>
      </w:pPr>
      <w:r w:rsidRPr="00F71395"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>หลักสูตรที่ใช้กับเกณฑ์ฯ พ.ศ. 2558</w:t>
      </w:r>
      <w:r w:rsidR="001433FD" w:rsidRPr="00F71395"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 xml:space="preserve"> (หลักสูตรที่ปรับปรุง</w:t>
      </w:r>
      <w:r w:rsidR="001433FD" w:rsidRPr="00F71395">
        <w:rPr>
          <w:rFonts w:ascii="TH SarabunPSK" w:eastAsia="TH Sarabun New" w:hAnsi="TH SarabunPSK" w:cs="TH SarabunPSK" w:hint="cs"/>
          <w:b/>
          <w:bCs/>
          <w:sz w:val="32"/>
          <w:szCs w:val="32"/>
          <w:u w:val="single"/>
          <w:cs/>
        </w:rPr>
        <w:t>ก่อน</w:t>
      </w:r>
      <w:r w:rsidR="001433FD" w:rsidRPr="00F71395"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>ปีการศึกษา 2566)</w:t>
      </w:r>
    </w:p>
    <w:p w14:paraId="390FF7E6" w14:textId="77777777" w:rsidR="001433FD" w:rsidRPr="00F71395" w:rsidRDefault="001433FD" w:rsidP="00F71395">
      <w:pPr>
        <w:pStyle w:val="BodyA"/>
        <w:tabs>
          <w:tab w:val="left" w:pos="540"/>
          <w:tab w:val="left" w:pos="900"/>
          <w:tab w:val="left" w:pos="1260"/>
        </w:tabs>
        <w:spacing w:after="0" w:line="240" w:lineRule="auto"/>
        <w:ind w:right="-520"/>
        <w:rPr>
          <w:rFonts w:ascii="TH SarabunPSK" w:hAnsi="TH SarabunPSK" w:cs="TH SarabunPSK"/>
          <w:b/>
          <w:bCs/>
          <w:sz w:val="32"/>
          <w:szCs w:val="32"/>
        </w:rPr>
      </w:pPr>
      <w:r w:rsidRPr="00F713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71395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F713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71395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proofErr w:type="spellStart"/>
      <w:r w:rsidRPr="00F71395">
        <w:rPr>
          <w:rFonts w:ascii="TH SarabunPSK" w:hAnsi="TH SarabunPSK" w:cs="TH SarabunPSK"/>
          <w:b/>
          <w:bCs/>
          <w:sz w:val="32"/>
          <w:szCs w:val="32"/>
        </w:rPr>
        <w:t>ลักสูตรที่มีการจัดชุดวิชา</w:t>
      </w:r>
      <w:proofErr w:type="spellEnd"/>
    </w:p>
    <w:p w14:paraId="6AD4DF7C" w14:textId="481940A8" w:rsidR="002B22C4" w:rsidRPr="00F71395" w:rsidRDefault="002B22C4" w:rsidP="00F71395">
      <w:pPr>
        <w:pStyle w:val="BodyA"/>
        <w:tabs>
          <w:tab w:val="left" w:pos="540"/>
          <w:tab w:val="left" w:pos="900"/>
          <w:tab w:val="left" w:pos="1260"/>
        </w:tabs>
        <w:spacing w:after="0" w:line="240" w:lineRule="auto"/>
        <w:ind w:right="-520"/>
        <w:rPr>
          <w:rFonts w:ascii="TH SarabunPSK" w:hAnsi="TH SarabunPSK" w:cs="TH SarabunPSK"/>
          <w:sz w:val="32"/>
          <w:szCs w:val="32"/>
        </w:rPr>
      </w:pPr>
      <w:r w:rsidRPr="00F71395">
        <w:rPr>
          <w:rFonts w:ascii="TH SarabunPSK" w:hAnsi="TH SarabunPSK" w:cs="TH SarabunPSK"/>
          <w:sz w:val="32"/>
          <w:szCs w:val="32"/>
          <w:cs/>
        </w:rPr>
        <w:tab/>
      </w:r>
      <w:r w:rsidRPr="00F71395">
        <w:rPr>
          <w:rFonts w:ascii="TH SarabunPSK" w:hAnsi="TH SarabunPSK" w:cs="TH SarabunPSK"/>
          <w:sz w:val="32"/>
          <w:szCs w:val="32"/>
          <w:cs/>
        </w:rPr>
        <w:tab/>
      </w:r>
      <w:r w:rsidR="00335381" w:rsidRPr="00F71395"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อาจารย์ผู้รับผิดชอบชุดวิชา</w:t>
      </w:r>
      <w:r w:rsidRPr="00F71395">
        <w:rPr>
          <w:rFonts w:ascii="TH SarabunPSK" w:hAnsi="TH SarabunPSK" w:cs="TH SarabunPSK" w:hint="cs"/>
          <w:sz w:val="32"/>
          <w:szCs w:val="32"/>
          <w:cs/>
        </w:rPr>
        <w:t xml:space="preserve">จัดทำข้อมูลรายละเอียดของชุดวิชาที่รับผิดชอบ และส่งไฟล์ </w:t>
      </w:r>
      <w:r w:rsidRPr="00F71395">
        <w:rPr>
          <w:rFonts w:ascii="TH SarabunPSK" w:hAnsi="TH SarabunPSK" w:cs="TH SarabunPSK"/>
          <w:sz w:val="32"/>
          <w:szCs w:val="32"/>
        </w:rPr>
        <w:t>pdf</w:t>
      </w:r>
      <w:r w:rsidRPr="00F713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1395">
        <w:rPr>
          <w:rFonts w:ascii="TH SarabunPSK" w:hAnsi="TH SarabunPSK" w:cs="TH SarabunPSK"/>
          <w:sz w:val="32"/>
          <w:szCs w:val="32"/>
          <w:cs/>
        </w:rPr>
        <w:t xml:space="preserve">ไปยัง </w:t>
      </w:r>
      <w:r w:rsidRPr="00F71395">
        <w:rPr>
          <w:rFonts w:ascii="TH SarabunPSK" w:hAnsi="TH SarabunPSK" w:cs="TH SarabunPSK"/>
          <w:sz w:val="32"/>
          <w:szCs w:val="32"/>
        </w:rPr>
        <w:t xml:space="preserve">varapornp@g.swu.ac.th </w:t>
      </w:r>
      <w:r w:rsidRPr="00F71395">
        <w:rPr>
          <w:rFonts w:ascii="TH SarabunPSK" w:hAnsi="TH SarabunPSK" w:cs="TH SarabunPSK" w:hint="cs"/>
          <w:sz w:val="32"/>
          <w:szCs w:val="32"/>
          <w:cs/>
        </w:rPr>
        <w:t>พร้อมทั้ง</w:t>
      </w:r>
      <w:r w:rsidRPr="00F71395">
        <w:rPr>
          <w:rFonts w:ascii="TH SarabunPSK" w:hAnsi="TH SarabunPSK" w:cs="TH SarabunPSK"/>
          <w:sz w:val="32"/>
          <w:szCs w:val="32"/>
          <w:cs/>
        </w:rPr>
        <w:t>ทำบันทึกมาที่ส่วนส่งเสริมและบริการการศึกษา</w:t>
      </w:r>
    </w:p>
    <w:p w14:paraId="6E1FB445" w14:textId="77777777" w:rsidR="001433FD" w:rsidRPr="00F71395" w:rsidRDefault="001433FD" w:rsidP="00F71395">
      <w:pPr>
        <w:pStyle w:val="BodyA"/>
        <w:tabs>
          <w:tab w:val="left" w:pos="540"/>
          <w:tab w:val="left" w:pos="900"/>
          <w:tab w:val="left" w:pos="1260"/>
        </w:tabs>
        <w:spacing w:after="0" w:line="240" w:lineRule="auto"/>
        <w:ind w:right="-520"/>
        <w:rPr>
          <w:rStyle w:val="Hyperlink"/>
          <w:rFonts w:ascii="TH SarabunPSK" w:hAnsi="TH SarabunPSK" w:cs="TH SarabunPSK"/>
          <w:sz w:val="20"/>
          <w:szCs w:val="20"/>
        </w:rPr>
      </w:pPr>
    </w:p>
    <w:p w14:paraId="565EAF66" w14:textId="4E6789CD" w:rsidR="001433FD" w:rsidRPr="00F71395" w:rsidRDefault="001433FD" w:rsidP="00F71395">
      <w:pPr>
        <w:pStyle w:val="BodyA"/>
        <w:tabs>
          <w:tab w:val="left" w:pos="540"/>
          <w:tab w:val="left" w:pos="900"/>
          <w:tab w:val="left" w:pos="1260"/>
        </w:tabs>
        <w:spacing w:after="0" w:line="240" w:lineRule="auto"/>
        <w:ind w:right="-520"/>
        <w:rPr>
          <w:rFonts w:ascii="TH SarabunPSK" w:hAnsi="TH SarabunPSK" w:cs="TH SarabunPSK"/>
          <w:b/>
          <w:bCs/>
          <w:sz w:val="32"/>
          <w:szCs w:val="32"/>
        </w:rPr>
      </w:pPr>
      <w:r w:rsidRPr="00F713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71395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Pr="00F713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spellStart"/>
      <w:r w:rsidRPr="00F71395">
        <w:rPr>
          <w:rFonts w:ascii="TH SarabunPSK" w:hAnsi="TH SarabunPSK" w:cs="TH SarabunPSK"/>
          <w:b/>
          <w:bCs/>
          <w:sz w:val="32"/>
          <w:szCs w:val="32"/>
        </w:rPr>
        <w:t>หลักสูตรที่</w:t>
      </w:r>
      <w:proofErr w:type="spellEnd"/>
      <w:r w:rsidRPr="00F71395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ไม่มีการ</w:t>
      </w:r>
      <w:proofErr w:type="spellStart"/>
      <w:r w:rsidRPr="00F71395">
        <w:rPr>
          <w:rFonts w:ascii="TH SarabunPSK" w:hAnsi="TH SarabunPSK" w:cs="TH SarabunPSK"/>
          <w:b/>
          <w:bCs/>
          <w:sz w:val="32"/>
          <w:szCs w:val="32"/>
        </w:rPr>
        <w:t>จั</w:t>
      </w:r>
      <w:proofErr w:type="spellEnd"/>
      <w:r w:rsidR="00945A80" w:rsidRPr="00F71395">
        <w:rPr>
          <w:rFonts w:ascii="TH SarabunPSK" w:hAnsi="TH SarabunPSK" w:cs="TH SarabunPSK" w:hint="cs"/>
          <w:b/>
          <w:bCs/>
          <w:sz w:val="32"/>
          <w:szCs w:val="32"/>
          <w:cs/>
        </w:rPr>
        <w:t>ดชุดวิชา</w:t>
      </w:r>
    </w:p>
    <w:p w14:paraId="093B2585" w14:textId="4C877392" w:rsidR="000A4324" w:rsidRPr="00F71395" w:rsidRDefault="001433FD" w:rsidP="00F71395">
      <w:pPr>
        <w:pStyle w:val="BodyA"/>
        <w:tabs>
          <w:tab w:val="left" w:pos="540"/>
          <w:tab w:val="left" w:pos="900"/>
          <w:tab w:val="left" w:pos="1260"/>
        </w:tabs>
        <w:spacing w:after="0" w:line="240" w:lineRule="auto"/>
        <w:ind w:right="-520"/>
        <w:rPr>
          <w:rStyle w:val="Hyperlink"/>
          <w:rFonts w:ascii="TH SarabunPSK" w:hAnsi="TH SarabunPSK" w:cs="TH SarabunPSK"/>
          <w:sz w:val="32"/>
          <w:szCs w:val="32"/>
          <w:cs/>
        </w:rPr>
      </w:pPr>
      <w:r w:rsidRPr="00F71395">
        <w:rPr>
          <w:rFonts w:ascii="TH SarabunPSK" w:hAnsi="TH SarabunPSK" w:cs="TH SarabunPSK"/>
          <w:sz w:val="32"/>
          <w:szCs w:val="32"/>
          <w:cs/>
        </w:rPr>
        <w:tab/>
      </w:r>
      <w:r w:rsidRPr="00F71395">
        <w:rPr>
          <w:rFonts w:ascii="TH SarabunPSK" w:hAnsi="TH SarabunPSK" w:cs="TH SarabunPSK"/>
          <w:sz w:val="32"/>
          <w:szCs w:val="32"/>
          <w:cs/>
        </w:rPr>
        <w:tab/>
      </w:r>
      <w:r w:rsidR="00335381" w:rsidRPr="00F71395"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อาจารย์ผู้รับผิดชอบรายวิชา</w:t>
      </w:r>
      <w:r w:rsidR="000A4324" w:rsidRPr="00F71395">
        <w:rPr>
          <w:rFonts w:ascii="TH SarabunPSK" w:hAnsi="TH SarabunPSK" w:cs="TH SarabunPSK" w:hint="cs"/>
          <w:sz w:val="32"/>
          <w:szCs w:val="32"/>
          <w:cs/>
        </w:rPr>
        <w:t>สามารถ</w:t>
      </w:r>
      <w:proofErr w:type="spellStart"/>
      <w:r w:rsidR="000A4324" w:rsidRPr="00F71395">
        <w:rPr>
          <w:rFonts w:ascii="TH SarabunPSK" w:hAnsi="TH SarabunPSK" w:cs="TH SarabunPSK"/>
          <w:sz w:val="32"/>
          <w:szCs w:val="32"/>
        </w:rPr>
        <w:t>กรอกข้อมูลรายละเอียดของรายวิชาที่รับผิดชอบ</w:t>
      </w:r>
      <w:proofErr w:type="spellEnd"/>
      <w:r w:rsidR="000A4324" w:rsidRPr="00F71395">
        <w:rPr>
          <w:rFonts w:ascii="TH SarabunPSK" w:hAnsi="TH SarabunPSK" w:cs="TH SarabunPSK"/>
          <w:sz w:val="32"/>
          <w:szCs w:val="32"/>
        </w:rPr>
        <w:t xml:space="preserve"> </w:t>
      </w:r>
      <w:r w:rsidR="000A4324" w:rsidRPr="00F71395">
        <w:rPr>
          <w:rFonts w:ascii="TH SarabunPSK" w:hAnsi="TH SarabunPSK" w:cs="TH SarabunPSK" w:hint="cs"/>
          <w:sz w:val="32"/>
          <w:szCs w:val="32"/>
          <w:cs/>
        </w:rPr>
        <w:t xml:space="preserve">ผ่านระบบ </w:t>
      </w:r>
      <w:r w:rsidR="000A4324" w:rsidRPr="00F71395">
        <w:rPr>
          <w:rFonts w:ascii="TH SarabunPSK" w:hAnsi="TH SarabunPSK" w:cs="TH SarabunPSK"/>
          <w:sz w:val="32"/>
          <w:szCs w:val="32"/>
        </w:rPr>
        <w:t>supreme2019</w:t>
      </w:r>
      <w:r w:rsidR="000A4324" w:rsidRPr="00F713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22C4" w:rsidRPr="00F71395">
        <w:rPr>
          <w:rFonts w:ascii="TH SarabunPSK" w:hAnsi="TH SarabunPSK" w:cs="TH SarabunPSK" w:hint="cs"/>
          <w:sz w:val="32"/>
          <w:szCs w:val="32"/>
          <w:cs/>
        </w:rPr>
        <w:t>เช่นเดิม</w:t>
      </w:r>
    </w:p>
    <w:p w14:paraId="3348F15D" w14:textId="709033C5" w:rsidR="001433FD" w:rsidRPr="00F71395" w:rsidRDefault="001433FD" w:rsidP="00F71395">
      <w:pPr>
        <w:pStyle w:val="BodyA"/>
        <w:tabs>
          <w:tab w:val="left" w:pos="540"/>
          <w:tab w:val="left" w:pos="900"/>
          <w:tab w:val="left" w:pos="1260"/>
        </w:tabs>
        <w:spacing w:after="0" w:line="240" w:lineRule="auto"/>
        <w:ind w:right="-520"/>
        <w:rPr>
          <w:rFonts w:ascii="TH SarabunPSK" w:hAnsi="TH SarabunPSK" w:cs="TH SarabunPSK"/>
          <w:sz w:val="32"/>
          <w:szCs w:val="32"/>
        </w:rPr>
      </w:pPr>
    </w:p>
    <w:p w14:paraId="671F05A6" w14:textId="77777777" w:rsidR="001433FD" w:rsidRPr="00F71395" w:rsidRDefault="001433FD" w:rsidP="00F71395">
      <w:pPr>
        <w:pStyle w:val="BodyA"/>
        <w:tabs>
          <w:tab w:val="left" w:pos="540"/>
          <w:tab w:val="left" w:pos="900"/>
          <w:tab w:val="left" w:pos="1260"/>
        </w:tabs>
        <w:spacing w:after="0" w:line="240" w:lineRule="auto"/>
        <w:ind w:right="-520"/>
        <w:rPr>
          <w:rFonts w:ascii="TH SarabunPSK" w:hAnsi="TH SarabunPSK" w:cs="TH SarabunPSK"/>
          <w:sz w:val="32"/>
          <w:szCs w:val="32"/>
        </w:rPr>
      </w:pPr>
    </w:p>
    <w:p w14:paraId="504E4E35" w14:textId="77777777" w:rsidR="000A4324" w:rsidRPr="00F71395" w:rsidRDefault="000A4324" w:rsidP="00F71395">
      <w:pPr>
        <w:pStyle w:val="BodyA"/>
        <w:tabs>
          <w:tab w:val="left" w:pos="540"/>
          <w:tab w:val="left" w:pos="900"/>
          <w:tab w:val="left" w:pos="1260"/>
        </w:tabs>
        <w:spacing w:after="0" w:line="240" w:lineRule="auto"/>
        <w:ind w:right="-5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7139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ข้อเสนอแนะ</w:t>
      </w:r>
    </w:p>
    <w:p w14:paraId="671B2284" w14:textId="25D30C6E" w:rsidR="000A4324" w:rsidRDefault="000A4324" w:rsidP="00F71395">
      <w:pPr>
        <w:pStyle w:val="BodyA"/>
        <w:tabs>
          <w:tab w:val="left" w:pos="540"/>
          <w:tab w:val="left" w:pos="900"/>
          <w:tab w:val="left" w:pos="1260"/>
        </w:tabs>
        <w:spacing w:after="0" w:line="240" w:lineRule="auto"/>
        <w:ind w:right="-520"/>
        <w:jc w:val="thaiDistribute"/>
        <w:rPr>
          <w:rFonts w:ascii="TH SarabunPSK" w:hAnsi="TH SarabunPSK" w:cs="TH SarabunPSK"/>
          <w:sz w:val="32"/>
          <w:szCs w:val="32"/>
        </w:rPr>
      </w:pPr>
      <w:r w:rsidRPr="00F71395">
        <w:rPr>
          <w:rFonts w:ascii="TH SarabunPSK" w:hAnsi="TH SarabunPSK" w:cs="TH SarabunPSK"/>
          <w:sz w:val="32"/>
          <w:szCs w:val="32"/>
          <w:cs/>
        </w:rPr>
        <w:tab/>
      </w:r>
      <w:r w:rsidRPr="00F71395">
        <w:rPr>
          <w:rFonts w:ascii="TH SarabunPSK" w:hAnsi="TH SarabunPSK" w:cs="TH SarabunPSK" w:hint="cs"/>
          <w:sz w:val="32"/>
          <w:szCs w:val="32"/>
          <w:cs/>
        </w:rPr>
        <w:t xml:space="preserve">ในการออกแบบผลลัพธ์การเรียนรู้ของชุดวิชา ควรมีผลลัพธ์การเรียนรู้เพียง 1 ข้อ โดยมีจำนวนพฤติกรรมบ่งชี้ </w:t>
      </w:r>
      <w:r w:rsidRPr="00F71395">
        <w:rPr>
          <w:rFonts w:ascii="TH SarabunPSK" w:hAnsi="TH SarabunPSK" w:cs="TH SarabunPSK"/>
          <w:sz w:val="32"/>
          <w:szCs w:val="32"/>
          <w:cs/>
        </w:rPr>
        <w:t>(</w:t>
      </w:r>
      <w:r w:rsidRPr="00F71395">
        <w:rPr>
          <w:rFonts w:ascii="TH SarabunPSK" w:hAnsi="TH SarabunPSK" w:cs="TH SarabunPSK"/>
          <w:sz w:val="32"/>
          <w:szCs w:val="32"/>
        </w:rPr>
        <w:t>Performance Criteria)</w:t>
      </w:r>
      <w:r w:rsidRPr="00F71395">
        <w:rPr>
          <w:rFonts w:ascii="TH SarabunPSK" w:hAnsi="TH SarabunPSK" w:cs="TH SarabunPSK" w:hint="cs"/>
          <w:sz w:val="32"/>
          <w:szCs w:val="32"/>
          <w:cs/>
        </w:rPr>
        <w:t xml:space="preserve"> ของชุดวิชา</w:t>
      </w:r>
      <w:r w:rsidR="001433FD" w:rsidRPr="00F71395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1433FD" w:rsidRPr="00F71395">
        <w:rPr>
          <w:rFonts w:ascii="TH SarabunPSK" w:hAnsi="TH SarabunPSK" w:cs="TH SarabunPSK"/>
          <w:sz w:val="32"/>
          <w:szCs w:val="32"/>
        </w:rPr>
        <w:t>MLO</w:t>
      </w:r>
      <w:r w:rsidR="001433FD" w:rsidRPr="00F7139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71395">
        <w:rPr>
          <w:rFonts w:ascii="TH SarabunPSK" w:hAnsi="TH SarabunPSK" w:cs="TH SarabunPSK" w:hint="cs"/>
          <w:sz w:val="32"/>
          <w:szCs w:val="32"/>
          <w:cs/>
        </w:rPr>
        <w:t>เท่ากับจำนวนรายวิชาที่อยู่ในชุดวิชา ดังนั้น ผลลัพธ์การเรียนรู้ของรายวิชา</w:t>
      </w:r>
      <w:r w:rsidR="001433FD" w:rsidRPr="00F71395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1433FD" w:rsidRPr="00F71395">
        <w:rPr>
          <w:rFonts w:ascii="TH SarabunPSK" w:hAnsi="TH SarabunPSK" w:cs="TH SarabunPSK"/>
          <w:sz w:val="32"/>
          <w:szCs w:val="32"/>
        </w:rPr>
        <w:t>CLO</w:t>
      </w:r>
      <w:r w:rsidR="001433FD" w:rsidRPr="00F7139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71395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1433FD" w:rsidRPr="00F71395">
        <w:rPr>
          <w:rFonts w:ascii="TH SarabunPSK" w:hAnsi="TH SarabunPSK" w:cs="TH SarabunPSK" w:hint="cs"/>
          <w:sz w:val="32"/>
          <w:szCs w:val="32"/>
          <w:cs/>
        </w:rPr>
        <w:t>ควร</w:t>
      </w:r>
      <w:r w:rsidRPr="00F71395">
        <w:rPr>
          <w:rFonts w:ascii="TH SarabunPSK" w:hAnsi="TH SarabunPSK" w:cs="TH SarabunPSK" w:hint="cs"/>
          <w:sz w:val="32"/>
          <w:szCs w:val="32"/>
          <w:cs/>
        </w:rPr>
        <w:t>นำมาเป็นพฤติกรรมบ่งชี้ของชุดวิชา</w:t>
      </w:r>
      <w:r w:rsidR="002B22C4" w:rsidRPr="00F71395">
        <w:rPr>
          <w:rFonts w:ascii="TH SarabunPSK" w:hAnsi="TH SarabunPSK" w:cs="TH SarabunPSK" w:hint="cs"/>
          <w:sz w:val="32"/>
          <w:szCs w:val="32"/>
          <w:cs/>
        </w:rPr>
        <w:t>นั่นเอง</w:t>
      </w:r>
    </w:p>
    <w:p w14:paraId="23781EF1" w14:textId="77777777" w:rsidR="00E15894" w:rsidRDefault="00E15894" w:rsidP="00F71395">
      <w:pPr>
        <w:pStyle w:val="BodyA"/>
        <w:tabs>
          <w:tab w:val="left" w:pos="540"/>
          <w:tab w:val="left" w:pos="900"/>
          <w:tab w:val="left" w:pos="1260"/>
        </w:tabs>
        <w:spacing w:after="0" w:line="240" w:lineRule="auto"/>
        <w:ind w:right="-520"/>
        <w:jc w:val="thaiDistribute"/>
        <w:rPr>
          <w:rFonts w:ascii="TH SarabunPSK" w:hAnsi="TH SarabunPSK" w:cs="TH SarabunPSK"/>
          <w:sz w:val="32"/>
          <w:szCs w:val="32"/>
        </w:rPr>
      </w:pPr>
    </w:p>
    <w:p w14:paraId="27CBF09C" w14:textId="286A565C" w:rsidR="00E15894" w:rsidRPr="00E15894" w:rsidRDefault="00E15894" w:rsidP="00F71395">
      <w:pPr>
        <w:pStyle w:val="BodyA"/>
        <w:tabs>
          <w:tab w:val="left" w:pos="540"/>
          <w:tab w:val="left" w:pos="900"/>
          <w:tab w:val="left" w:pos="1260"/>
        </w:tabs>
        <w:spacing w:after="0" w:line="240" w:lineRule="auto"/>
        <w:ind w:right="-5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1589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หมายเหตุ </w:t>
      </w:r>
    </w:p>
    <w:p w14:paraId="4D734A36" w14:textId="6497F4A6" w:rsidR="00E15894" w:rsidRPr="00F71395" w:rsidRDefault="00E15894" w:rsidP="00F71395">
      <w:pPr>
        <w:pStyle w:val="BodyA"/>
        <w:tabs>
          <w:tab w:val="left" w:pos="540"/>
          <w:tab w:val="left" w:pos="900"/>
          <w:tab w:val="left" w:pos="1260"/>
        </w:tabs>
        <w:spacing w:after="0" w:line="240" w:lineRule="auto"/>
        <w:ind w:right="-5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อาจารย์ผู้รับผิดชอบ/ผู้สอน สามารถปรับเปลี่ยนแบบฟอร์มหรือตารางได้ตามความเหมาะสม และขอความกรุณาตัดข้อความสีน้ำเงินออกทุกจุด </w:t>
      </w:r>
    </w:p>
    <w:p w14:paraId="39FB828D" w14:textId="77777777" w:rsidR="008A3C3A" w:rsidRDefault="008A3C3A" w:rsidP="008A3C3A">
      <w:pPr>
        <w:pStyle w:val="Title"/>
        <w:keepNext w:val="0"/>
        <w:rPr>
          <w:rFonts w:ascii="TH SarabunPSK" w:eastAsia="TH Sarabun New" w:hAnsi="TH SarabunPSK" w:cs="TH SarabunPSK"/>
          <w:sz w:val="32"/>
          <w:szCs w:val="32"/>
        </w:rPr>
      </w:pPr>
    </w:p>
    <w:p w14:paraId="3447C20E" w14:textId="77777777" w:rsidR="008A3C3A" w:rsidRDefault="008A3C3A" w:rsidP="008A3C3A">
      <w:pPr>
        <w:pStyle w:val="Title"/>
        <w:keepNext w:val="0"/>
        <w:rPr>
          <w:rFonts w:ascii="TH SarabunPSK" w:eastAsia="TH Sarabun New" w:hAnsi="TH SarabunPSK" w:cs="TH SarabunPSK"/>
          <w:sz w:val="32"/>
          <w:szCs w:val="32"/>
        </w:rPr>
      </w:pPr>
    </w:p>
    <w:p w14:paraId="6BBFA168" w14:textId="77777777" w:rsidR="008A3C3A" w:rsidRDefault="008A3C3A" w:rsidP="008A3C3A">
      <w:pPr>
        <w:pStyle w:val="Title"/>
        <w:keepNext w:val="0"/>
        <w:rPr>
          <w:rFonts w:ascii="TH SarabunPSK" w:eastAsia="TH Sarabun New" w:hAnsi="TH SarabunPSK" w:cs="TH SarabunPSK"/>
          <w:sz w:val="32"/>
          <w:szCs w:val="32"/>
        </w:rPr>
      </w:pPr>
    </w:p>
    <w:p w14:paraId="347054BE" w14:textId="77777777" w:rsidR="008A3C3A" w:rsidRDefault="008A3C3A" w:rsidP="008A3C3A">
      <w:pPr>
        <w:pStyle w:val="Title"/>
        <w:keepNext w:val="0"/>
        <w:rPr>
          <w:rFonts w:ascii="TH SarabunPSK" w:eastAsia="TH Sarabun New" w:hAnsi="TH SarabunPSK" w:cs="TH SarabunPSK"/>
          <w:sz w:val="32"/>
          <w:szCs w:val="32"/>
          <w:cs/>
        </w:rPr>
        <w:sectPr w:rsidR="008A3C3A" w:rsidSect="008A3C3A">
          <w:headerReference w:type="default" r:id="rId9"/>
          <w:footerReference w:type="default" r:id="rId10"/>
          <w:pgSz w:w="11900" w:h="16840"/>
          <w:pgMar w:top="990" w:right="1440" w:bottom="1440" w:left="1440" w:header="432" w:footer="432" w:gutter="0"/>
          <w:pgNumType w:start="1"/>
          <w:cols w:space="720"/>
          <w:docGrid w:linePitch="326"/>
        </w:sectPr>
      </w:pPr>
    </w:p>
    <w:p w14:paraId="1AF67531" w14:textId="0E88EDDE" w:rsidR="00BE51F7" w:rsidRDefault="00127776" w:rsidP="008A3C3A">
      <w:pPr>
        <w:pStyle w:val="Title"/>
        <w:keepNext w:val="0"/>
        <w:jc w:val="center"/>
        <w:rPr>
          <w:rFonts w:ascii="TH SarabunPSK" w:eastAsia="TH Sarabun New" w:hAnsi="TH SarabunPSK" w:cs="TH SarabunPSK"/>
        </w:rPr>
      </w:pPr>
      <w:r w:rsidRPr="00BE51F7">
        <w:rPr>
          <w:rFonts w:ascii="TH SarabunPSK" w:hAnsi="TH SarabunPSK" w:cs="TH SarabunPSK"/>
          <w:noProof/>
          <w:sz w:val="28"/>
          <w:szCs w:val="28"/>
        </w:rPr>
        <w:lastRenderedPageBreak/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2A2F259" wp14:editId="510091EB">
                <wp:simplePos x="0" y="0"/>
                <wp:positionH relativeFrom="margin">
                  <wp:posOffset>3816350</wp:posOffset>
                </wp:positionH>
                <wp:positionV relativeFrom="topMargin">
                  <wp:posOffset>577850</wp:posOffset>
                </wp:positionV>
                <wp:extent cx="1990090" cy="311785"/>
                <wp:effectExtent l="0" t="0" r="10160" b="12065"/>
                <wp:wrapThrough wrapText="bothSides" distL="152400" distR="152400">
                  <wp:wrapPolygon edited="1">
                    <wp:start x="-38" y="-220"/>
                    <wp:lineTo x="-38" y="0"/>
                    <wp:lineTo x="-38" y="21598"/>
                    <wp:lineTo x="-38" y="21817"/>
                    <wp:lineTo x="0" y="21817"/>
                    <wp:lineTo x="21602" y="21817"/>
                    <wp:lineTo x="21640" y="21817"/>
                    <wp:lineTo x="21640" y="21598"/>
                    <wp:lineTo x="21640" y="0"/>
                    <wp:lineTo x="21640" y="-220"/>
                    <wp:lineTo x="21602" y="-220"/>
                    <wp:lineTo x="0" y="-220"/>
                    <wp:lineTo x="-38" y="-22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0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6944219" w14:textId="78F387CB" w:rsidR="00DE344C" w:rsidRPr="00F6207B" w:rsidRDefault="008A3C3A" w:rsidP="00F6207B">
                            <w:pPr>
                              <w:pStyle w:val="Label"/>
                              <w:tabs>
                                <w:tab w:val="left" w:pos="1440"/>
                              </w:tabs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ปรับปรุง</w:t>
                            </w:r>
                            <w:r w:rsidR="003811FA" w:rsidRPr="00F6207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ณ วันที่ </w:t>
                            </w:r>
                            <w:r w:rsidR="0034481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30</w:t>
                            </w:r>
                            <w:r w:rsidR="00F6207B" w:rsidRPr="00F6207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A62D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กรกฎาคม</w:t>
                            </w:r>
                            <w:r w:rsidR="003811FA" w:rsidRPr="00F6207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256</w:t>
                            </w:r>
                            <w:r w:rsidR="00F6207B" w:rsidRPr="00F6207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45718" tIns="45718" rIns="45718" bIns="45718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2A2F259" id="_x0000_s1027" style="position:absolute;left:0;text-align:left;margin-left:300.5pt;margin-top:45.5pt;width:156.7pt;height:24.55pt;z-index:251663360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top-margin-area;mso-width-percent:0;mso-width-relative:margin;v-text-anchor:middle" wrapcoords="-38 -220 -38 0 -38 21598 -38 21817 0 21817 21602 21817 21640 21817 21640 21598 21640 0 21640 -220 21602 -220 0 -220 -38 -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" strokeweight=".5pt">
                <v:stroke miterlimit="4"/>
                <v:textbox inset="1.2699mm,1.2699mm,1.2699mm,1.2699mm">
                  <w:txbxContent>
                    <w:p w14:paraId="46944219" w14:textId="78F387CB" w:rsidR="00DE344C" w:rsidRPr="00F6207B" w:rsidRDefault="008A3C3A" w:rsidP="00F6207B">
                      <w:pPr>
                        <w:pStyle w:val="Label"/>
                        <w:tabs>
                          <w:tab w:val="left" w:pos="1440"/>
                        </w:tabs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ปรับปรุง</w:t>
                      </w:r>
                      <w:r w:rsidR="003811FA" w:rsidRPr="00F6207B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ณ วันที่ </w:t>
                      </w:r>
                      <w:r w:rsidR="0034481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30</w:t>
                      </w:r>
                      <w:r w:rsidR="00F6207B" w:rsidRPr="00F6207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A62D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กรกฎาคม</w:t>
                      </w:r>
                      <w:r w:rsidR="003811FA" w:rsidRPr="00F6207B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256</w:t>
                      </w:r>
                      <w:r w:rsidR="00F6207B" w:rsidRPr="00F6207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7</w:t>
                      </w:r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  <w:r w:rsidR="004A5CFC">
        <w:rPr>
          <w:rFonts w:ascii="TH SarabunPSK" w:eastAsia="TH Sarabun New" w:hAnsi="TH SarabunPSK" w:cs="TH SarabunPSK"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D48AF9" wp14:editId="0800D330">
                <wp:simplePos x="0" y="0"/>
                <wp:positionH relativeFrom="column">
                  <wp:posOffset>5572125</wp:posOffset>
                </wp:positionH>
                <wp:positionV relativeFrom="paragraph">
                  <wp:posOffset>600075</wp:posOffset>
                </wp:positionV>
                <wp:extent cx="323850" cy="2571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866417A" w14:textId="77777777" w:rsidR="004A5CFC" w:rsidRDefault="004A5CFC"/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9D48AF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438.75pt;margin-top:47.25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" fillcolor="white [3212]" stroked="f" strokeweight=".5pt">
                <v:textbox style="mso-fit-shape-to-text:t" inset="1.2699mm,1.2699mm,1.2699mm,1.2699mm">
                  <w:txbxContent>
                    <w:p w14:paraId="0866417A" w14:textId="77777777" w:rsidR="004A5CFC" w:rsidRDefault="004A5CFC"/>
                  </w:txbxContent>
                </v:textbox>
              </v:shape>
            </w:pict>
          </mc:Fallback>
        </mc:AlternateContent>
      </w:r>
      <w:r w:rsidR="00BE51F7">
        <w:rPr>
          <w:noProof/>
        </w:rPr>
        <w:drawing>
          <wp:anchor distT="0" distB="0" distL="114300" distR="114300" simplePos="0" relativeHeight="251666432" behindDoc="1" locked="0" layoutInCell="1" allowOverlap="1" wp14:anchorId="3D107963" wp14:editId="45F84D0B">
            <wp:simplePos x="0" y="0"/>
            <wp:positionH relativeFrom="margin">
              <wp:posOffset>2257425</wp:posOffset>
            </wp:positionH>
            <wp:positionV relativeFrom="paragraph">
              <wp:posOffset>-323850</wp:posOffset>
            </wp:positionV>
            <wp:extent cx="971550" cy="9715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68F94A" w14:textId="1943C2F6" w:rsidR="00BE51F7" w:rsidRDefault="00BE51F7" w:rsidP="008A3C3A">
      <w:pPr>
        <w:pStyle w:val="BodyB"/>
        <w:spacing w:before="0"/>
        <w:jc w:val="center"/>
        <w:rPr>
          <w:rFonts w:ascii="TH SarabunPSK" w:eastAsia="TH Sarabun New" w:hAnsi="TH SarabunPSK" w:cs="TH SarabunPSK"/>
        </w:rPr>
      </w:pPr>
    </w:p>
    <w:p w14:paraId="390D37DD" w14:textId="039C29C7" w:rsidR="00DE344C" w:rsidRPr="004F494A" w:rsidRDefault="003811FA" w:rsidP="008A3C3A">
      <w:pPr>
        <w:pStyle w:val="BodyB"/>
        <w:spacing w:before="0"/>
        <w:jc w:val="center"/>
        <w:rPr>
          <w:rFonts w:ascii="TH SarabunPSK" w:eastAsia="TH Sarabun New" w:hAnsi="TH SarabunPSK" w:cs="TH SarabunPSK"/>
          <w:sz w:val="32"/>
          <w:szCs w:val="32"/>
        </w:rPr>
      </w:pPr>
      <w:proofErr w:type="spellStart"/>
      <w:r w:rsidRPr="004F494A">
        <w:rPr>
          <w:rFonts w:ascii="TH SarabunPSK" w:hAnsi="TH SarabunPSK" w:cs="TH SarabunPSK"/>
          <w:b/>
          <w:bCs/>
          <w:sz w:val="40"/>
          <w:szCs w:val="40"/>
        </w:rPr>
        <w:t>แผนการจัดการเรียนรู้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 xml:space="preserve"> </w:t>
      </w:r>
      <w:r w:rsidRPr="004F494A">
        <w:rPr>
          <w:rFonts w:ascii="TH SarabunPSK" w:hAnsi="TH SarabunPSK" w:cs="TH SarabunPSK"/>
          <w:b/>
          <w:bCs/>
          <w:sz w:val="40"/>
          <w:szCs w:val="40"/>
        </w:rPr>
        <w:t>(</w:t>
      </w:r>
      <w:proofErr w:type="spellStart"/>
      <w:r w:rsidRPr="004F494A">
        <w:rPr>
          <w:rFonts w:ascii="TH SarabunPSK" w:hAnsi="TH SarabunPSK" w:cs="TH SarabunPSK"/>
          <w:b/>
          <w:bCs/>
          <w:sz w:val="40"/>
          <w:szCs w:val="40"/>
        </w:rPr>
        <w:t>มคอ</w:t>
      </w:r>
      <w:proofErr w:type="spellEnd"/>
      <w:r w:rsidR="00BB68B6">
        <w:rPr>
          <w:rFonts w:ascii="TH SarabunPSK" w:hAnsi="TH SarabunPSK" w:cs="TH SarabunPSK" w:hint="cs"/>
          <w:b/>
          <w:bCs/>
          <w:sz w:val="40"/>
          <w:szCs w:val="40"/>
          <w:cs/>
        </w:rPr>
        <w:t>.</w:t>
      </w:r>
      <w:r w:rsidRPr="004F494A">
        <w:rPr>
          <w:rFonts w:ascii="TH SarabunPSK" w:hAnsi="TH SarabunPSK" w:cs="TH SarabunPSK"/>
          <w:b/>
          <w:bCs/>
          <w:sz w:val="40"/>
          <w:szCs w:val="40"/>
        </w:rPr>
        <w:t>3)</w:t>
      </w:r>
    </w:p>
    <w:p w14:paraId="54D16481" w14:textId="01330E1F" w:rsidR="005C5E3C" w:rsidRDefault="005C5E3C" w:rsidP="008A3C3A">
      <w:pPr>
        <w:pStyle w:val="BodyB"/>
        <w:spacing w:before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ชุดวิชา</w:t>
      </w:r>
      <w:r w:rsidR="003811FA" w:rsidRPr="004F494A">
        <w:rPr>
          <w:rFonts w:ascii="TH SarabunPSK" w:hAnsi="TH SarabunPSK" w:cs="TH SarabunPSK"/>
          <w:b/>
          <w:bCs/>
          <w:sz w:val="36"/>
          <w:szCs w:val="36"/>
        </w:rPr>
        <w:t xml:space="preserve"> ...................................................</w:t>
      </w:r>
      <w:r w:rsidR="006C3700" w:rsidRPr="006C3700">
        <w:rPr>
          <w:rFonts w:ascii="TH SarabunPSK" w:hAnsi="TH SarabunPSK" w:cs="TH SarabunPSK"/>
          <w:noProof/>
          <w:sz w:val="32"/>
          <w:szCs w:val="32"/>
        </w:rPr>
        <w:t xml:space="preserve"> </w:t>
      </w:r>
    </w:p>
    <w:p w14:paraId="4B24E137" w14:textId="36C20327" w:rsidR="00DE344C" w:rsidRPr="004F494A" w:rsidRDefault="003811FA" w:rsidP="008A3C3A">
      <w:pPr>
        <w:pStyle w:val="BodyB"/>
        <w:spacing w:before="0"/>
        <w:jc w:val="center"/>
        <w:rPr>
          <w:rFonts w:ascii="TH SarabunPSK" w:eastAsia="TH Sarabun New" w:hAnsi="TH SarabunPSK" w:cs="TH SarabunPSK"/>
          <w:b/>
          <w:bCs/>
          <w:sz w:val="36"/>
          <w:szCs w:val="36"/>
        </w:rPr>
      </w:pPr>
      <w:proofErr w:type="spellStart"/>
      <w:r w:rsidRPr="004F494A">
        <w:rPr>
          <w:rFonts w:ascii="TH SarabunPSK" w:hAnsi="TH SarabunPSK" w:cs="TH SarabunPSK"/>
          <w:b/>
          <w:bCs/>
          <w:sz w:val="36"/>
          <w:szCs w:val="36"/>
        </w:rPr>
        <w:t>หลักสูตร</w:t>
      </w:r>
      <w:proofErr w:type="spellEnd"/>
      <w:r w:rsidRPr="004F494A">
        <w:rPr>
          <w:rFonts w:ascii="TH SarabunPSK" w:hAnsi="TH SarabunPSK" w:cs="TH SarabunPSK"/>
          <w:b/>
          <w:bCs/>
          <w:sz w:val="36"/>
          <w:szCs w:val="36"/>
        </w:rPr>
        <w:t xml:space="preserve"> ..................................</w:t>
      </w:r>
      <w:r w:rsidR="005C5E3C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</w:t>
      </w:r>
      <w:r w:rsidRPr="004F494A">
        <w:rPr>
          <w:rFonts w:ascii="TH SarabunPSK" w:hAnsi="TH SarabunPSK" w:cs="TH SarabunPSK"/>
          <w:b/>
          <w:bCs/>
          <w:sz w:val="36"/>
          <w:szCs w:val="36"/>
        </w:rPr>
        <w:t xml:space="preserve">.............. </w:t>
      </w:r>
      <w:r w:rsidR="006C3700">
        <w:rPr>
          <w:rFonts w:ascii="TH SarabunPSK" w:hAnsi="TH SarabunPSK" w:cs="TH SarabunPSK" w:hint="cs"/>
          <w:b/>
          <w:bCs/>
          <w:sz w:val="36"/>
          <w:szCs w:val="36"/>
          <w:cs/>
        </w:rPr>
        <w:t>คณะ/ส่วนงาน.........</w:t>
      </w:r>
      <w:r w:rsidR="006C3700" w:rsidRPr="004F494A">
        <w:rPr>
          <w:rFonts w:ascii="TH SarabunPSK" w:hAnsi="TH SarabunPSK" w:cs="TH SarabunPSK"/>
          <w:b/>
          <w:bCs/>
          <w:sz w:val="36"/>
          <w:szCs w:val="36"/>
        </w:rPr>
        <w:t>.......</w:t>
      </w:r>
      <w:r w:rsidR="006C3700">
        <w:rPr>
          <w:rFonts w:ascii="TH SarabunPSK" w:hAnsi="TH SarabunPSK" w:cs="TH SarabunPSK"/>
          <w:b/>
          <w:bCs/>
          <w:sz w:val="36"/>
          <w:szCs w:val="36"/>
        </w:rPr>
        <w:t>.................</w:t>
      </w:r>
    </w:p>
    <w:p w14:paraId="60E0E334" w14:textId="7C6EE6C5" w:rsidR="00DE344C" w:rsidRDefault="00DE344C" w:rsidP="008A3C3A">
      <w:pPr>
        <w:pStyle w:val="Title"/>
        <w:keepNext w:val="0"/>
        <w:pBdr>
          <w:bottom w:val="single" w:sz="6" w:space="1" w:color="auto"/>
        </w:pBdr>
        <w:jc w:val="center"/>
        <w:rPr>
          <w:rFonts w:ascii="TH SarabunPSK" w:eastAsia="TH Sarabun New" w:hAnsi="TH SarabunPSK" w:cs="TH SarabunPSK"/>
          <w:sz w:val="32"/>
          <w:szCs w:val="32"/>
        </w:rPr>
      </w:pPr>
    </w:p>
    <w:p w14:paraId="5D17FDC2" w14:textId="0A27666C" w:rsidR="005C5E3C" w:rsidRPr="005C5E3C" w:rsidRDefault="005C5E3C" w:rsidP="008A3C3A">
      <w:pPr>
        <w:pStyle w:val="BodyB"/>
        <w:pBdr>
          <w:top w:val="none" w:sz="0" w:space="0" w:color="auto"/>
        </w:pBdr>
        <w:spacing w:before="0"/>
        <w:rPr>
          <w:rFonts w:hint="eastAsia"/>
        </w:rPr>
      </w:pPr>
      <w:r w:rsidRPr="004F494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68278D7" wp14:editId="2490E194">
                <wp:simplePos x="0" y="0"/>
                <wp:positionH relativeFrom="margin">
                  <wp:align>right</wp:align>
                </wp:positionH>
                <wp:positionV relativeFrom="paragraph">
                  <wp:posOffset>218440</wp:posOffset>
                </wp:positionV>
                <wp:extent cx="5768975" cy="352425"/>
                <wp:effectExtent l="0" t="0" r="3175" b="9525"/>
                <wp:wrapNone/>
                <wp:docPr id="1073741828" name="officeArt object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352425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5B244D9" w14:textId="04F89309" w:rsidR="00DE344C" w:rsidRPr="00BB68B6" w:rsidRDefault="005C5E3C">
                            <w:pPr>
                              <w:pStyle w:val="Body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หมวดที่ 1 </w:t>
                            </w:r>
                            <w:proofErr w:type="spellStart"/>
                            <w:r w:rsidR="003811FA" w:rsidRPr="00BB68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ข้อมูล</w:t>
                            </w:r>
                            <w:proofErr w:type="spellEnd"/>
                            <w:r w:rsidR="0012777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ทั่วไป</w:t>
                            </w:r>
                            <w:proofErr w:type="spellStart"/>
                            <w:r w:rsidR="003811FA" w:rsidRPr="00BB68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ของชุดวิชา</w:t>
                            </w:r>
                            <w:proofErr w:type="spellEnd"/>
                          </w:p>
                        </w:txbxContent>
                      </wps:txbx>
                      <wps:bodyPr wrap="square" lIns="45718" tIns="45718" rIns="45718" bIns="45718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68278D7" id="_x0000_s1029" alt="Rectangle 2" style="position:absolute;margin-left:403.05pt;margin-top:17.2pt;width:454.25pt;height:27.75pt;z-index:25166131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" fillcolor="#dce6f2" stroked="f" strokeweight="1pt">
                <v:stroke miterlimit="4"/>
                <v:textbox inset="1.2699mm,1.2699mm,1.2699mm,1.2699mm">
                  <w:txbxContent>
                    <w:p w14:paraId="05B244D9" w14:textId="04F89309" w:rsidR="00DE344C" w:rsidRPr="00BB68B6" w:rsidRDefault="005C5E3C">
                      <w:pPr>
                        <w:pStyle w:val="Body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หมวดที่ 1 </w:t>
                      </w:r>
                      <w:proofErr w:type="spellStart"/>
                      <w:r w:rsidR="003811FA" w:rsidRPr="00BB68B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ข้อมูล</w:t>
                      </w:r>
                      <w:proofErr w:type="spellEnd"/>
                      <w:r w:rsidR="0012777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ทั่วไป</w:t>
                      </w:r>
                      <w:proofErr w:type="spellStart"/>
                      <w:r w:rsidR="003811FA" w:rsidRPr="00BB68B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ของชุดวิชา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793522" w14:textId="039BC6D4" w:rsidR="00BB68B6" w:rsidRDefault="00BB68B6" w:rsidP="008A3C3A">
      <w:pPr>
        <w:pStyle w:val="BodyB"/>
        <w:spacing w:before="0"/>
        <w:rPr>
          <w:rFonts w:ascii="TH SarabunPSK" w:hAnsi="TH SarabunPSK" w:cs="TH SarabunPSK"/>
        </w:rPr>
      </w:pPr>
    </w:p>
    <w:p w14:paraId="7AF81AC3" w14:textId="77777777" w:rsidR="00BB68B6" w:rsidRDefault="00BB68B6" w:rsidP="008A3C3A">
      <w:pPr>
        <w:pStyle w:val="BodyB"/>
        <w:spacing w:before="0"/>
        <w:rPr>
          <w:rFonts w:ascii="TH SarabunPSK" w:hAnsi="TH SarabunPSK" w:cs="TH SarabunPSK"/>
        </w:rPr>
      </w:pPr>
    </w:p>
    <w:p w14:paraId="06680DC0" w14:textId="18824D06" w:rsidR="005C5E3C" w:rsidRDefault="005C5E3C" w:rsidP="008A3C3A">
      <w:pPr>
        <w:pStyle w:val="BodyA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9FFB02" w14:textId="715355D0" w:rsidR="00F6207B" w:rsidRDefault="00F6207B" w:rsidP="008A3C3A">
      <w:pPr>
        <w:pStyle w:val="BodyA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F1050">
        <w:rPr>
          <w:rFonts w:ascii="TH SarabunPSK" w:hAnsi="TH SarabunPSK" w:cs="TH SarabunPSK"/>
          <w:sz w:val="32"/>
          <w:szCs w:val="32"/>
        </w:rPr>
        <w:t xml:space="preserve">1. </w:t>
      </w:r>
      <w:proofErr w:type="spellStart"/>
      <w:r w:rsidRPr="007F1050">
        <w:rPr>
          <w:rFonts w:ascii="TH SarabunPSK" w:hAnsi="TH SarabunPSK" w:cs="TH SarabunPSK"/>
          <w:sz w:val="32"/>
          <w:szCs w:val="32"/>
        </w:rPr>
        <w:t>ชื่อ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ชุด</w:t>
      </w:r>
      <w:r w:rsidR="006C3700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7F1050">
        <w:rPr>
          <w:rFonts w:ascii="TH SarabunPSK" w:hAnsi="TH SarabunPSK" w:cs="TH SarabunPSK"/>
          <w:sz w:val="32"/>
          <w:szCs w:val="32"/>
        </w:rPr>
        <w:t xml:space="preserve"> </w:t>
      </w:r>
      <w:r w:rsidR="006C3700">
        <w:rPr>
          <w:rFonts w:ascii="TH SarabunPSK" w:hAnsi="TH SarabunPSK" w:cs="TH SarabunPSK"/>
          <w:sz w:val="32"/>
          <w:szCs w:val="32"/>
        </w:rPr>
        <w:t>(</w:t>
      </w:r>
      <w:r w:rsidR="006C3700">
        <w:rPr>
          <w:rFonts w:ascii="TH SarabunPSK" w:hAnsi="TH SarabunPSK" w:cs="TH SarabunPSK" w:hint="cs"/>
          <w:sz w:val="32"/>
          <w:szCs w:val="32"/>
          <w:cs/>
        </w:rPr>
        <w:t>ภาษาไทย)</w:t>
      </w:r>
      <w:r w:rsidRPr="007F1050">
        <w:rPr>
          <w:rFonts w:ascii="TH SarabunPSK" w:hAnsi="TH SarabunPSK" w:cs="TH SarabunPSK"/>
          <w:sz w:val="32"/>
          <w:szCs w:val="32"/>
        </w:rPr>
        <w:tab/>
      </w:r>
      <w:r w:rsidRPr="007F1050">
        <w:rPr>
          <w:rFonts w:ascii="TH SarabunPSK" w:hAnsi="TH SarabunPSK" w:cs="TH SarabunPSK"/>
          <w:sz w:val="32"/>
          <w:szCs w:val="32"/>
        </w:rPr>
        <w:tab/>
      </w:r>
      <w:r w:rsidRPr="007F1050">
        <w:rPr>
          <w:rFonts w:ascii="TH SarabunPSK" w:hAnsi="TH SarabunPSK" w:cs="TH SarabunPSK"/>
          <w:sz w:val="32"/>
          <w:szCs w:val="32"/>
        </w:rPr>
        <w:tab/>
      </w:r>
      <w:r w:rsidRPr="007F1050">
        <w:rPr>
          <w:rFonts w:ascii="TH SarabunPSK" w:hAnsi="TH SarabunPSK" w:cs="TH SarabunPSK"/>
          <w:sz w:val="32"/>
          <w:szCs w:val="32"/>
        </w:rPr>
        <w:tab/>
      </w:r>
      <w:r w:rsidRPr="007F1050">
        <w:rPr>
          <w:rFonts w:ascii="TH SarabunPSK" w:hAnsi="TH SarabunPSK" w:cs="TH SarabunPSK"/>
          <w:sz w:val="32"/>
          <w:szCs w:val="32"/>
        </w:rPr>
        <w:tab/>
      </w:r>
      <w:r w:rsidRPr="007F1050">
        <w:rPr>
          <w:rFonts w:ascii="TH SarabunPSK" w:hAnsi="TH SarabunPSK" w:cs="TH SarabunPSK"/>
          <w:sz w:val="32"/>
          <w:szCs w:val="32"/>
        </w:rPr>
        <w:tab/>
      </w:r>
      <w:r w:rsidRPr="007F105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7F1050">
        <w:rPr>
          <w:rFonts w:ascii="TH SarabunPSK" w:hAnsi="TH SarabunPSK" w:cs="TH SarabunPSK"/>
          <w:sz w:val="32"/>
          <w:szCs w:val="32"/>
        </w:rPr>
        <w:t>หน่วยกิต</w:t>
      </w:r>
      <w:proofErr w:type="spellEnd"/>
    </w:p>
    <w:p w14:paraId="71624892" w14:textId="604C2D2A" w:rsidR="006C3700" w:rsidRPr="006C3700" w:rsidRDefault="006C3700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(ภาษาอังกฤษ)</w:t>
      </w:r>
    </w:p>
    <w:p w14:paraId="5FCA41C8" w14:textId="77777777" w:rsidR="00F6207B" w:rsidRPr="007F1050" w:rsidRDefault="00F6207B" w:rsidP="008A3C3A">
      <w:pPr>
        <w:pStyle w:val="BodyA"/>
        <w:spacing w:after="0" w:line="240" w:lineRule="auto"/>
        <w:ind w:firstLine="720"/>
        <w:rPr>
          <w:rFonts w:ascii="TH SarabunPSK" w:eastAsia="TH Sarabun New" w:hAnsi="TH SarabunPSK" w:cs="TH SarabunPSK"/>
          <w:sz w:val="32"/>
          <w:szCs w:val="32"/>
        </w:rPr>
      </w:pPr>
    </w:p>
    <w:p w14:paraId="2829C46C" w14:textId="36BBDD89" w:rsidR="00F6207B" w:rsidRDefault="00F6207B" w:rsidP="008A3C3A">
      <w:pPr>
        <w:pStyle w:val="BodyA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F1050">
        <w:rPr>
          <w:rFonts w:ascii="TH SarabunPSK" w:hAnsi="TH SarabunPSK" w:cs="TH SarabunPSK"/>
          <w:sz w:val="32"/>
          <w:szCs w:val="32"/>
        </w:rPr>
        <w:t xml:space="preserve">2. </w:t>
      </w:r>
      <w:proofErr w:type="spellStart"/>
      <w:r w:rsidRPr="007F1050">
        <w:rPr>
          <w:rFonts w:ascii="TH SarabunPSK" w:hAnsi="TH SarabunPSK" w:cs="TH SarabunPSK"/>
          <w:sz w:val="32"/>
          <w:szCs w:val="32"/>
        </w:rPr>
        <w:t>ภาควิชา</w:t>
      </w:r>
      <w:proofErr w:type="spellEnd"/>
      <w:r w:rsidRPr="007F1050">
        <w:rPr>
          <w:rFonts w:ascii="TH SarabunPSK" w:hAnsi="TH SarabunPSK" w:cs="TH SarabunPSK"/>
          <w:sz w:val="32"/>
          <w:szCs w:val="32"/>
        </w:rPr>
        <w:t>/</w:t>
      </w:r>
      <w:proofErr w:type="spellStart"/>
      <w:r w:rsidRPr="007F1050">
        <w:rPr>
          <w:rFonts w:ascii="TH SarabunPSK" w:hAnsi="TH SarabunPSK" w:cs="TH SarabunPSK"/>
          <w:sz w:val="32"/>
          <w:szCs w:val="32"/>
        </w:rPr>
        <w:t>คณะ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ab/>
      </w:r>
    </w:p>
    <w:p w14:paraId="5F86C00F" w14:textId="77777777" w:rsidR="00F6207B" w:rsidRPr="007F1050" w:rsidRDefault="00F6207B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</w:p>
    <w:p w14:paraId="65612B3D" w14:textId="50A67569" w:rsidR="00F6207B" w:rsidRDefault="00F6207B" w:rsidP="008A3C3A">
      <w:pPr>
        <w:pStyle w:val="BodyA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F1050">
        <w:rPr>
          <w:rFonts w:ascii="TH SarabunPSK" w:hAnsi="TH SarabunPSK" w:cs="TH SarabunPSK"/>
          <w:sz w:val="32"/>
          <w:szCs w:val="32"/>
        </w:rPr>
        <w:t xml:space="preserve">3. </w:t>
      </w:r>
      <w:proofErr w:type="spellStart"/>
      <w:r w:rsidRPr="007F1050">
        <w:rPr>
          <w:rFonts w:ascii="TH SarabunPSK" w:hAnsi="TH SarabunPSK" w:cs="TH SarabunPSK"/>
          <w:sz w:val="32"/>
          <w:szCs w:val="32"/>
        </w:rPr>
        <w:t>อาจารย์ผู้รับผิดชอบ</w:t>
      </w:r>
      <w:proofErr w:type="spellEnd"/>
      <w:r w:rsidR="006C3700">
        <w:rPr>
          <w:rFonts w:ascii="TH SarabunPSK" w:hAnsi="TH SarabunPSK" w:cs="TH SarabunPSK" w:hint="cs"/>
          <w:sz w:val="32"/>
          <w:szCs w:val="32"/>
          <w:cs/>
        </w:rPr>
        <w:t>ชุดวิชา/</w:t>
      </w:r>
      <w:proofErr w:type="spellStart"/>
      <w:r w:rsidRPr="007F1050">
        <w:rPr>
          <w:rFonts w:ascii="TH SarabunPSK" w:hAnsi="TH SarabunPSK" w:cs="TH SarabunPSK"/>
          <w:sz w:val="32"/>
          <w:szCs w:val="32"/>
        </w:rPr>
        <w:t>รายวิชา</w:t>
      </w:r>
      <w:proofErr w:type="spellEnd"/>
      <w:r w:rsidRPr="007F105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F1050">
        <w:rPr>
          <w:rFonts w:ascii="TH SarabunPSK" w:hAnsi="TH SarabunPSK" w:cs="TH SarabunPSK"/>
          <w:sz w:val="32"/>
          <w:szCs w:val="32"/>
        </w:rPr>
        <w:t>หรืออาจารย์ผู้สอน</w:t>
      </w:r>
      <w:proofErr w:type="spellEnd"/>
    </w:p>
    <w:p w14:paraId="6E8E073C" w14:textId="77777777" w:rsidR="00F6207B" w:rsidRDefault="00F6207B" w:rsidP="008A3C3A">
      <w:pPr>
        <w:pStyle w:val="BodyA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43E1B2" w14:textId="59B8840D" w:rsidR="00F6207B" w:rsidRDefault="00F6207B" w:rsidP="008A3C3A">
      <w:pPr>
        <w:pStyle w:val="BodyA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F1050">
        <w:rPr>
          <w:rFonts w:ascii="TH SarabunPSK" w:hAnsi="TH SarabunPSK" w:cs="TH SarabunPSK"/>
          <w:sz w:val="32"/>
          <w:szCs w:val="32"/>
        </w:rPr>
        <w:t xml:space="preserve">4. </w:t>
      </w:r>
      <w:proofErr w:type="spellStart"/>
      <w:r w:rsidRPr="007F1050">
        <w:rPr>
          <w:rFonts w:ascii="TH SarabunPSK" w:hAnsi="TH SarabunPSK" w:cs="TH SarabunPSK"/>
          <w:sz w:val="32"/>
          <w:szCs w:val="32"/>
        </w:rPr>
        <w:t>สถานภาพของวิชา</w:t>
      </w:r>
      <w:proofErr w:type="spellEnd"/>
      <w:r w:rsidRPr="007F1050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7F1050">
        <w:rPr>
          <w:rFonts w:ascii="TH SarabunPSK" w:hAnsi="TH SarabunPSK" w:cs="TH SarabunPSK"/>
          <w:sz w:val="32"/>
          <w:szCs w:val="32"/>
        </w:rPr>
        <w:t>วิชาบังคับ</w:t>
      </w:r>
      <w:proofErr w:type="spellEnd"/>
      <w:r w:rsidRPr="007F1050">
        <w:rPr>
          <w:rFonts w:ascii="TH SarabunPSK" w:hAnsi="TH SarabunPSK" w:cs="TH SarabunPSK"/>
          <w:sz w:val="32"/>
          <w:szCs w:val="32"/>
        </w:rPr>
        <w:t>/</w:t>
      </w:r>
      <w:proofErr w:type="spellStart"/>
      <w:r w:rsidRPr="007F1050">
        <w:rPr>
          <w:rFonts w:ascii="TH SarabunPSK" w:hAnsi="TH SarabunPSK" w:cs="TH SarabunPSK"/>
          <w:sz w:val="32"/>
          <w:szCs w:val="32"/>
        </w:rPr>
        <w:t>วิชาเลือก</w:t>
      </w:r>
      <w:proofErr w:type="spellEnd"/>
      <w:r w:rsidRPr="007F1050">
        <w:rPr>
          <w:rFonts w:ascii="TH SarabunPSK" w:hAnsi="TH SarabunPSK" w:cs="TH SarabunPSK"/>
          <w:sz w:val="32"/>
          <w:szCs w:val="32"/>
        </w:rPr>
        <w:t>) Status (Required / Elective)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6AEDF49" w14:textId="77777777" w:rsidR="00F6207B" w:rsidRPr="007F1050" w:rsidRDefault="00F6207B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</w:p>
    <w:p w14:paraId="44362D2D" w14:textId="4DB8B0F6" w:rsidR="00F6207B" w:rsidRDefault="00F6207B" w:rsidP="008A3C3A">
      <w:pPr>
        <w:pStyle w:val="BodyA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F1050">
        <w:rPr>
          <w:rFonts w:ascii="TH SarabunPSK" w:hAnsi="TH SarabunPSK" w:cs="TH SarabunPSK"/>
          <w:sz w:val="32"/>
          <w:szCs w:val="32"/>
        </w:rPr>
        <w:t xml:space="preserve">5. </w:t>
      </w:r>
      <w:proofErr w:type="spellStart"/>
      <w:r w:rsidRPr="007F1050">
        <w:rPr>
          <w:rFonts w:ascii="TH SarabunPSK" w:hAnsi="TH SarabunPSK" w:cs="TH SarabunPSK"/>
          <w:sz w:val="32"/>
          <w:szCs w:val="32"/>
        </w:rPr>
        <w:t>จำนวนชั่วโมงที่สอน</w:t>
      </w:r>
      <w:proofErr w:type="spellEnd"/>
      <w:r w:rsidRPr="007F1050">
        <w:rPr>
          <w:rFonts w:ascii="TH SarabunPSK" w:hAnsi="TH SarabunPSK" w:cs="TH SarabunPSK"/>
          <w:sz w:val="32"/>
          <w:szCs w:val="32"/>
        </w:rPr>
        <w:t xml:space="preserve"> / </w:t>
      </w:r>
      <w:proofErr w:type="spellStart"/>
      <w:r w:rsidRPr="007F1050">
        <w:rPr>
          <w:rFonts w:ascii="TH SarabunPSK" w:hAnsi="TH SarabunPSK" w:cs="TH SarabunPSK"/>
          <w:sz w:val="32"/>
          <w:szCs w:val="32"/>
        </w:rPr>
        <w:t>สัปดาห์</w:t>
      </w:r>
      <w:proofErr w:type="spellEnd"/>
      <w:r w:rsidRPr="007F1050">
        <w:rPr>
          <w:rFonts w:ascii="TH SarabunPSK" w:hAnsi="TH SarabunPSK" w:cs="TH SarabunPSK"/>
          <w:sz w:val="32"/>
          <w:szCs w:val="32"/>
        </w:rPr>
        <w:t xml:space="preserve"> (Hours/Week)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169A51C" w14:textId="77777777" w:rsidR="00F6207B" w:rsidRPr="007F1050" w:rsidRDefault="00F6207B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</w:p>
    <w:p w14:paraId="6D6FE412" w14:textId="77777777" w:rsidR="00F6207B" w:rsidRPr="007F1050" w:rsidRDefault="00F6207B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7F1050">
        <w:rPr>
          <w:rFonts w:ascii="TH SarabunPSK" w:hAnsi="TH SarabunPSK" w:cs="TH SarabunPSK"/>
          <w:sz w:val="32"/>
          <w:szCs w:val="32"/>
        </w:rPr>
        <w:t xml:space="preserve">6. </w:t>
      </w:r>
      <w:proofErr w:type="spellStart"/>
      <w:r w:rsidRPr="007F1050">
        <w:rPr>
          <w:rFonts w:ascii="TH SarabunPSK" w:hAnsi="TH SarabunPSK" w:cs="TH SarabunPSK"/>
          <w:sz w:val="32"/>
          <w:szCs w:val="32"/>
        </w:rPr>
        <w:t>รูปแบบการจัดการเรียนรู้และสถานที่เรียน</w:t>
      </w:r>
      <w:proofErr w:type="spellEnd"/>
    </w:p>
    <w:p w14:paraId="788D86BD" w14:textId="77777777" w:rsidR="00F6207B" w:rsidRPr="007F1050" w:rsidRDefault="00F6207B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7F1050">
        <w:rPr>
          <w:rFonts w:ascii="TH SarabunPSK" w:eastAsia="TH Sarabun New" w:hAnsi="TH SarabunPSK" w:cs="TH SarabunPSK"/>
          <w:sz w:val="32"/>
          <w:szCs w:val="32"/>
        </w:rPr>
        <w:tab/>
        <w:t xml:space="preserve">[ </w:t>
      </w:r>
      <w:proofErr w:type="gramStart"/>
      <w:r w:rsidRPr="007F1050">
        <w:rPr>
          <w:rFonts w:ascii="TH SarabunPSK" w:eastAsia="TH Sarabun New" w:hAnsi="TH SarabunPSK" w:cs="TH SarabunPSK"/>
          <w:sz w:val="32"/>
          <w:szCs w:val="32"/>
        </w:rPr>
        <w:t xml:space="preserve">  ]</w:t>
      </w:r>
      <w:proofErr w:type="gramEnd"/>
      <w:r w:rsidRPr="007F1050">
        <w:rPr>
          <w:rFonts w:ascii="TH SarabunPSK" w:eastAsia="TH Sarabun New" w:hAnsi="TH SarabunPSK" w:cs="TH SarabunPSK"/>
          <w:sz w:val="32"/>
          <w:szCs w:val="32"/>
        </w:rPr>
        <w:t xml:space="preserve"> </w:t>
      </w:r>
      <w:proofErr w:type="spellStart"/>
      <w:r w:rsidRPr="007F1050">
        <w:rPr>
          <w:rFonts w:ascii="TH SarabunPSK" w:eastAsia="TH Sarabun New" w:hAnsi="TH SarabunPSK" w:cs="TH SarabunPSK"/>
          <w:sz w:val="32"/>
          <w:szCs w:val="32"/>
        </w:rPr>
        <w:t>ออนไลน์</w:t>
      </w:r>
      <w:proofErr w:type="spellEnd"/>
      <w:r w:rsidRPr="007F1050">
        <w:rPr>
          <w:rFonts w:ascii="TH SarabunPSK" w:eastAsia="TH Sarabun New" w:hAnsi="TH SarabunPSK" w:cs="TH SarabunPSK"/>
          <w:sz w:val="32"/>
          <w:szCs w:val="32"/>
        </w:rPr>
        <w:t xml:space="preserve"> 100%</w:t>
      </w:r>
    </w:p>
    <w:p w14:paraId="6876F8C5" w14:textId="77777777" w:rsidR="00F6207B" w:rsidRPr="007F1050" w:rsidRDefault="00F6207B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7F1050">
        <w:rPr>
          <w:rFonts w:ascii="TH SarabunPSK" w:eastAsia="TH Sarabun New" w:hAnsi="TH SarabunPSK" w:cs="TH SarabunPSK"/>
          <w:sz w:val="32"/>
          <w:szCs w:val="32"/>
        </w:rPr>
        <w:tab/>
        <w:t xml:space="preserve">[ </w:t>
      </w:r>
      <w:proofErr w:type="gramStart"/>
      <w:r w:rsidRPr="007F1050">
        <w:rPr>
          <w:rFonts w:ascii="TH SarabunPSK" w:eastAsia="TH Sarabun New" w:hAnsi="TH SarabunPSK" w:cs="TH SarabunPSK"/>
          <w:sz w:val="32"/>
          <w:szCs w:val="32"/>
        </w:rPr>
        <w:t xml:space="preserve">  ]</w:t>
      </w:r>
      <w:proofErr w:type="gramEnd"/>
      <w:r w:rsidRPr="007F1050">
        <w:rPr>
          <w:rFonts w:ascii="TH SarabunPSK" w:eastAsia="TH Sarabun New" w:hAnsi="TH SarabunPSK" w:cs="TH SarabunPSK"/>
          <w:sz w:val="32"/>
          <w:szCs w:val="32"/>
        </w:rPr>
        <w:t xml:space="preserve"> </w:t>
      </w:r>
      <w:proofErr w:type="spellStart"/>
      <w:r w:rsidRPr="007F1050">
        <w:rPr>
          <w:rFonts w:ascii="TH SarabunPSK" w:eastAsia="TH Sarabun New" w:hAnsi="TH SarabunPSK" w:cs="TH SarabunPSK"/>
          <w:sz w:val="32"/>
          <w:szCs w:val="32"/>
        </w:rPr>
        <w:t>ออนไซต์</w:t>
      </w:r>
      <w:proofErr w:type="spellEnd"/>
      <w:r w:rsidRPr="007F1050">
        <w:rPr>
          <w:rFonts w:ascii="TH SarabunPSK" w:eastAsia="TH Sarabun New" w:hAnsi="TH SarabunPSK" w:cs="TH SarabunPSK"/>
          <w:sz w:val="32"/>
          <w:szCs w:val="32"/>
        </w:rPr>
        <w:t xml:space="preserve"> 100% </w:t>
      </w:r>
      <w:proofErr w:type="spellStart"/>
      <w:r w:rsidRPr="007F1050">
        <w:rPr>
          <w:rFonts w:ascii="TH SarabunPSK" w:eastAsia="TH Sarabun New" w:hAnsi="TH SarabunPSK" w:cs="TH SarabunPSK"/>
          <w:sz w:val="32"/>
          <w:szCs w:val="32"/>
        </w:rPr>
        <w:t>ที่</w:t>
      </w:r>
      <w:proofErr w:type="spellEnd"/>
      <w:r w:rsidRPr="007F1050">
        <w:rPr>
          <w:rFonts w:ascii="TH SarabunPSK" w:eastAsia="TH Sarabun New" w:hAnsi="TH SarabunPSK" w:cs="TH SarabunPSK"/>
          <w:sz w:val="32"/>
          <w:szCs w:val="32"/>
        </w:rPr>
        <w:t>...............................</w:t>
      </w:r>
    </w:p>
    <w:p w14:paraId="37327E00" w14:textId="0CEFF18D" w:rsidR="00F6207B" w:rsidRDefault="00F6207B" w:rsidP="008A3C3A">
      <w:pPr>
        <w:pStyle w:val="BodyA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F1050">
        <w:rPr>
          <w:rFonts w:ascii="TH SarabunPSK" w:eastAsia="TH Sarabun New" w:hAnsi="TH SarabunPSK" w:cs="TH SarabunPSK"/>
          <w:sz w:val="32"/>
          <w:szCs w:val="32"/>
        </w:rPr>
        <w:tab/>
        <w:t xml:space="preserve">[ </w:t>
      </w:r>
      <w:proofErr w:type="gramStart"/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 </w:t>
      </w:r>
      <w:r w:rsidRPr="007F1050">
        <w:rPr>
          <w:rFonts w:ascii="TH SarabunPSK" w:eastAsia="TH Sarabun New" w:hAnsi="TH SarabunPSK" w:cs="TH SarabunPSK"/>
          <w:sz w:val="32"/>
          <w:szCs w:val="32"/>
        </w:rPr>
        <w:t xml:space="preserve"> ]</w:t>
      </w:r>
      <w:proofErr w:type="gramEnd"/>
      <w:r w:rsidRPr="007F1050">
        <w:rPr>
          <w:rFonts w:ascii="TH SarabunPSK" w:eastAsia="TH Sarabun New" w:hAnsi="TH SarabunPSK" w:cs="TH SarabunPSK"/>
          <w:sz w:val="32"/>
          <w:szCs w:val="32"/>
        </w:rPr>
        <w:t xml:space="preserve"> </w:t>
      </w:r>
      <w:proofErr w:type="spellStart"/>
      <w:r w:rsidRPr="007F1050">
        <w:rPr>
          <w:rFonts w:ascii="TH SarabunPSK" w:eastAsia="TH Sarabun New" w:hAnsi="TH SarabunPSK" w:cs="TH SarabunPSK"/>
          <w:sz w:val="32"/>
          <w:szCs w:val="32"/>
        </w:rPr>
        <w:t>ผสมผสานออนไลน์และออนไ</w:t>
      </w:r>
      <w:r w:rsidRPr="007F1050">
        <w:rPr>
          <w:rFonts w:ascii="TH SarabunPSK" w:hAnsi="TH SarabunPSK" w:cs="TH SarabunPSK"/>
          <w:sz w:val="32"/>
          <w:szCs w:val="32"/>
        </w:rPr>
        <w:t>ซต์</w:t>
      </w:r>
      <w:proofErr w:type="spellEnd"/>
      <w:r w:rsidRPr="007F105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F1050">
        <w:rPr>
          <w:rFonts w:ascii="TH SarabunPSK" w:hAnsi="TH SarabunPSK" w:cs="TH SarabunPSK"/>
          <w:sz w:val="32"/>
          <w:szCs w:val="32"/>
        </w:rPr>
        <w:t>ที่</w:t>
      </w:r>
      <w:proofErr w:type="spellEnd"/>
      <w:r w:rsidRPr="007F1050">
        <w:rPr>
          <w:rFonts w:ascii="TH SarabunPSK" w:hAnsi="TH SarabunPSK" w:cs="TH SarabunPSK"/>
          <w:sz w:val="32"/>
          <w:szCs w:val="32"/>
        </w:rPr>
        <w:t xml:space="preserve">............................... </w:t>
      </w:r>
    </w:p>
    <w:p w14:paraId="6C12618C" w14:textId="77777777" w:rsidR="00F6207B" w:rsidRPr="007F1050" w:rsidRDefault="00F6207B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</w:p>
    <w:p w14:paraId="27189713" w14:textId="77777777" w:rsidR="00F6207B" w:rsidRPr="007F1050" w:rsidRDefault="00F6207B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7F1050">
        <w:rPr>
          <w:rFonts w:ascii="TH SarabunPSK" w:hAnsi="TH SarabunPSK" w:cs="TH SarabunPSK"/>
          <w:sz w:val="32"/>
          <w:szCs w:val="32"/>
        </w:rPr>
        <w:t>7. จำนวนชั่วโมงต่อสัปดาห์ที่อาจารย์</w:t>
      </w:r>
      <w:proofErr w:type="spellStart"/>
      <w:r w:rsidRPr="007F1050">
        <w:rPr>
          <w:rFonts w:ascii="TH SarabunPSK" w:hAnsi="TH SarabunPSK" w:cs="TH SarabunPSK"/>
          <w:sz w:val="32"/>
          <w:szCs w:val="32"/>
        </w:rPr>
        <w:t>ให้คำปรึกษาและแนะนำทางวิชาการแก่นักศึกษาเป็นรายบุคคล</w:t>
      </w:r>
      <w:proofErr w:type="spellEnd"/>
      <w:r w:rsidRPr="007F1050">
        <w:rPr>
          <w:rFonts w:ascii="TH SarabunPSK" w:hAnsi="TH SarabunPSK" w:cs="TH SarabunPSK"/>
          <w:sz w:val="32"/>
          <w:szCs w:val="32"/>
        </w:rPr>
        <w:t xml:space="preserve"> / </w:t>
      </w:r>
      <w:proofErr w:type="spellStart"/>
      <w:r w:rsidRPr="007F1050">
        <w:rPr>
          <w:rFonts w:ascii="TH SarabunPSK" w:hAnsi="TH SarabunPSK" w:cs="TH SarabunPSK"/>
          <w:sz w:val="32"/>
          <w:szCs w:val="32"/>
        </w:rPr>
        <w:t>ช่องทางการติดต่ออาจารย์ผู้สอน</w:t>
      </w:r>
      <w:proofErr w:type="spellEnd"/>
    </w:p>
    <w:p w14:paraId="438201CD" w14:textId="77777777" w:rsidR="00F6207B" w:rsidRDefault="00F6207B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</w:p>
    <w:p w14:paraId="26DCAB14" w14:textId="0FFF101B" w:rsidR="00F6207B" w:rsidRPr="007F1050" w:rsidRDefault="00F6207B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7F1050">
        <w:rPr>
          <w:rFonts w:ascii="TH SarabunPSK" w:hAnsi="TH SarabunPSK" w:cs="TH SarabunPSK"/>
          <w:sz w:val="32"/>
          <w:szCs w:val="32"/>
        </w:rPr>
        <w:t xml:space="preserve">8. </w:t>
      </w:r>
      <w:proofErr w:type="spellStart"/>
      <w:r w:rsidRPr="007F1050">
        <w:rPr>
          <w:rFonts w:ascii="TH SarabunPSK" w:hAnsi="TH SarabunPSK" w:cs="TH SarabunPSK"/>
          <w:sz w:val="32"/>
          <w:szCs w:val="32"/>
        </w:rPr>
        <w:t>วิธีการ</w:t>
      </w:r>
      <w:proofErr w:type="spellEnd"/>
      <w:r w:rsidRPr="007F1050">
        <w:rPr>
          <w:rFonts w:ascii="TH SarabunPSK" w:hAnsi="TH SarabunPSK" w:cs="TH SarabunPSK"/>
          <w:sz w:val="32"/>
          <w:szCs w:val="32"/>
        </w:rPr>
        <w:t>/</w:t>
      </w:r>
      <w:proofErr w:type="spellStart"/>
      <w:r w:rsidRPr="007F1050">
        <w:rPr>
          <w:rFonts w:ascii="TH SarabunPSK" w:hAnsi="TH SarabunPSK" w:cs="TH SarabunPSK"/>
          <w:sz w:val="32"/>
          <w:szCs w:val="32"/>
        </w:rPr>
        <w:t>ช่องทาง</w:t>
      </w:r>
      <w:proofErr w:type="spellEnd"/>
      <w:r w:rsidRPr="007F105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F1050">
        <w:rPr>
          <w:rFonts w:ascii="TH SarabunPSK" w:hAnsi="TH SarabunPSK" w:cs="TH SarabunPSK"/>
          <w:sz w:val="32"/>
          <w:szCs w:val="32"/>
        </w:rPr>
        <w:t>สำหรับอุทธรณ์</w:t>
      </w:r>
      <w:proofErr w:type="spellEnd"/>
      <w:r w:rsidR="006C3700">
        <w:rPr>
          <w:rFonts w:ascii="TH SarabunPSK" w:hAnsi="TH SarabunPSK" w:cs="TH SarabunPSK" w:hint="cs"/>
          <w:sz w:val="32"/>
          <w:szCs w:val="32"/>
          <w:cs/>
        </w:rPr>
        <w:t>ชุดวิชา</w:t>
      </w:r>
    </w:p>
    <w:p w14:paraId="2A4C3A0D" w14:textId="77777777" w:rsidR="00F6207B" w:rsidRDefault="00F6207B" w:rsidP="008A3C3A">
      <w:pPr>
        <w:pStyle w:val="BodyA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EF3EFE" w14:textId="5CBB11B3" w:rsidR="00F6207B" w:rsidRPr="007F1050" w:rsidRDefault="00F6207B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7F1050">
        <w:rPr>
          <w:rFonts w:ascii="TH SarabunPSK" w:hAnsi="TH SarabunPSK" w:cs="TH SarabunPSK"/>
          <w:sz w:val="32"/>
          <w:szCs w:val="32"/>
        </w:rPr>
        <w:t xml:space="preserve">9. </w:t>
      </w:r>
      <w:proofErr w:type="spellStart"/>
      <w:r w:rsidRPr="007F1050">
        <w:rPr>
          <w:rFonts w:ascii="TH SarabunPSK" w:hAnsi="TH SarabunPSK" w:cs="TH SarabunPSK"/>
          <w:sz w:val="32"/>
          <w:szCs w:val="32"/>
        </w:rPr>
        <w:t>วันที่จัดทำหรือปรับปรุงรายละเอียดของ</w:t>
      </w:r>
      <w:proofErr w:type="spellEnd"/>
      <w:r w:rsidR="006C3700">
        <w:rPr>
          <w:rFonts w:ascii="TH SarabunPSK" w:hAnsi="TH SarabunPSK" w:cs="TH SarabunPSK" w:hint="cs"/>
          <w:sz w:val="32"/>
          <w:szCs w:val="32"/>
          <w:cs/>
        </w:rPr>
        <w:t>ชุดวิชา</w:t>
      </w:r>
      <w:proofErr w:type="spellStart"/>
      <w:r w:rsidRPr="007F1050">
        <w:rPr>
          <w:rFonts w:ascii="TH SarabunPSK" w:hAnsi="TH SarabunPSK" w:cs="TH SarabunPSK"/>
          <w:sz w:val="32"/>
          <w:szCs w:val="32"/>
        </w:rPr>
        <w:t>ครั้งล่าสุด</w:t>
      </w:r>
      <w:proofErr w:type="spellEnd"/>
      <w:r w:rsidRPr="007F105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F1050">
        <w:rPr>
          <w:rFonts w:ascii="TH SarabunPSK" w:hAnsi="TH SarabunPSK" w:cs="TH SarabunPSK"/>
          <w:sz w:val="32"/>
          <w:szCs w:val="32"/>
        </w:rPr>
        <w:t>พร้อมระบุสิ่งที่ดำเนินการปรับปรุง</w:t>
      </w:r>
      <w:proofErr w:type="spellEnd"/>
    </w:p>
    <w:p w14:paraId="34A17AE9" w14:textId="77777777" w:rsidR="00F6207B" w:rsidRDefault="00F6207B" w:rsidP="008A3C3A">
      <w:pPr>
        <w:pStyle w:val="BodyB"/>
        <w:spacing w:before="0"/>
        <w:rPr>
          <w:rFonts w:hint="eastAsia"/>
        </w:rPr>
      </w:pPr>
    </w:p>
    <w:p w14:paraId="31F5162F" w14:textId="445BBF32" w:rsidR="00F6207B" w:rsidRDefault="00F6207B" w:rsidP="008A3C3A">
      <w:pPr>
        <w:pStyle w:val="BodyB"/>
        <w:spacing w:before="0"/>
        <w:rPr>
          <w:rFonts w:hint="eastAsia"/>
        </w:rPr>
      </w:pPr>
    </w:p>
    <w:p w14:paraId="0EC2CB6A" w14:textId="62026AB6" w:rsidR="008A3C3A" w:rsidRDefault="008A3C3A" w:rsidP="008A3C3A">
      <w:pPr>
        <w:pStyle w:val="BodyB"/>
        <w:spacing w:before="0"/>
        <w:rPr>
          <w:rFonts w:hint="eastAsia"/>
        </w:rPr>
      </w:pPr>
    </w:p>
    <w:p w14:paraId="11C4B3B8" w14:textId="422F4707" w:rsidR="008A3C3A" w:rsidRDefault="008A3C3A" w:rsidP="008A3C3A">
      <w:pPr>
        <w:pStyle w:val="BodyB"/>
        <w:spacing w:before="0"/>
        <w:rPr>
          <w:rFonts w:hint="eastAsia"/>
        </w:rPr>
      </w:pPr>
    </w:p>
    <w:p w14:paraId="2AC49F53" w14:textId="54210D71" w:rsidR="008A3C3A" w:rsidRDefault="008A3C3A" w:rsidP="008A3C3A">
      <w:pPr>
        <w:pStyle w:val="BodyB"/>
        <w:spacing w:before="0"/>
        <w:rPr>
          <w:rFonts w:hint="eastAsia"/>
        </w:rPr>
      </w:pPr>
    </w:p>
    <w:p w14:paraId="130D7D2C" w14:textId="77777777" w:rsidR="008A3C3A" w:rsidRDefault="008A3C3A" w:rsidP="008A3C3A">
      <w:pPr>
        <w:pStyle w:val="BodyB"/>
        <w:spacing w:before="0"/>
        <w:rPr>
          <w:rFonts w:hint="eastAsia"/>
        </w:rPr>
      </w:pPr>
    </w:p>
    <w:p w14:paraId="59D1ADEE" w14:textId="5C0A59A1" w:rsidR="00F6207B" w:rsidRDefault="00F6207B" w:rsidP="008A3C3A">
      <w:pPr>
        <w:pStyle w:val="BodyA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0F86B4" w14:textId="69F60D61" w:rsidR="00F6207B" w:rsidRDefault="00F6207B" w:rsidP="008A3C3A">
      <w:pPr>
        <w:pStyle w:val="BodyA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0BE576" w14:textId="3606C411" w:rsidR="00F6207B" w:rsidRDefault="00F6207B" w:rsidP="008A3C3A">
      <w:pPr>
        <w:pStyle w:val="BodyA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F494A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669504" behindDoc="0" locked="0" layoutInCell="1" allowOverlap="1" wp14:anchorId="4FFFA182" wp14:editId="77957E98">
                <wp:simplePos x="0" y="0"/>
                <wp:positionH relativeFrom="margin">
                  <wp:align>left</wp:align>
                </wp:positionH>
                <wp:positionV relativeFrom="paragraph">
                  <wp:posOffset>-6985</wp:posOffset>
                </wp:positionV>
                <wp:extent cx="5768975" cy="352425"/>
                <wp:effectExtent l="0" t="0" r="3175" b="9525"/>
                <wp:wrapNone/>
                <wp:docPr id="1" name="officeArt object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352425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72620D" w14:textId="2DD5928F" w:rsidR="00F6207B" w:rsidRPr="00BB68B6" w:rsidRDefault="00F6207B" w:rsidP="00F6207B">
                            <w:pPr>
                              <w:pStyle w:val="Body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หมวดที่ 2 </w:t>
                            </w:r>
                            <w:r w:rsidR="00F5773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ความรับผิดชอบของ</w:t>
                            </w:r>
                            <w:r w:rsidR="004833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ชุด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วิชา</w:t>
                            </w:r>
                            <w:r w:rsidR="00F5773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/รายวิชา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และผลลัพธ์การเรียนรู้</w:t>
                            </w:r>
                          </w:p>
                        </w:txbxContent>
                      </wps:txbx>
                      <wps:bodyPr wrap="square" lIns="45718" tIns="45718" rIns="45718" bIns="45718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FFFA182" id="_x0000_s1030" alt="Rectangle 2" style="position:absolute;margin-left:0;margin-top:-.55pt;width:454.25pt;height:27.75pt;z-index:25166950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" fillcolor="#dce6f2" stroked="f" strokeweight="1pt">
                <v:stroke miterlimit="4"/>
                <v:textbox inset="1.2699mm,1.2699mm,1.2699mm,1.2699mm">
                  <w:txbxContent>
                    <w:p w14:paraId="0872620D" w14:textId="2DD5928F" w:rsidR="00F6207B" w:rsidRPr="00BB68B6" w:rsidRDefault="00F6207B" w:rsidP="00F6207B">
                      <w:pPr>
                        <w:pStyle w:val="Body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หมวดที่ 2 </w:t>
                      </w:r>
                      <w:r w:rsidR="00F5773E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ความรับผิดชอบของ</w:t>
                      </w:r>
                      <w:r w:rsidR="0048334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ชุด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วิชา</w:t>
                      </w:r>
                      <w:r w:rsidR="00F5773E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/รายวิชา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และผลลัพธ์การเรียนรู้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055CDD" w14:textId="57E75AF5" w:rsidR="00F6207B" w:rsidRDefault="00F6207B" w:rsidP="008A3C3A">
      <w:pPr>
        <w:pStyle w:val="BodyA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4D17AC" w14:textId="77777777" w:rsidR="008A3C3A" w:rsidRDefault="008A3C3A" w:rsidP="008A3C3A">
      <w:pPr>
        <w:pStyle w:val="BodyA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47C33D" w14:textId="56F4461D" w:rsidR="00F5773E" w:rsidRDefault="00F5773E" w:rsidP="00F5773E">
      <w:pPr>
        <w:pStyle w:val="BodyA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1C8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spellStart"/>
      <w:r w:rsidRPr="00161C89">
        <w:rPr>
          <w:rFonts w:ascii="TH SarabunPSK" w:hAnsi="TH SarabunPSK" w:cs="TH SarabunPSK"/>
          <w:b/>
          <w:bCs/>
          <w:sz w:val="32"/>
          <w:szCs w:val="32"/>
        </w:rPr>
        <w:t>ความ</w:t>
      </w:r>
      <w:proofErr w:type="spellEnd"/>
      <w:r w:rsidRPr="00161C89">
        <w:rPr>
          <w:rFonts w:ascii="TH SarabunPSK" w:hAnsi="TH SarabunPSK" w:cs="TH SarabunPSK" w:hint="cs"/>
          <w:b/>
          <w:bCs/>
          <w:sz w:val="32"/>
          <w:szCs w:val="32"/>
          <w:cs/>
        </w:rPr>
        <w:t>สัมพันธ์</w:t>
      </w:r>
      <w:proofErr w:type="spellStart"/>
      <w:r w:rsidRPr="00161C89">
        <w:rPr>
          <w:rFonts w:ascii="TH SarabunPSK" w:hAnsi="TH SarabunPSK" w:cs="TH SarabunPSK"/>
          <w:b/>
          <w:bCs/>
          <w:sz w:val="32"/>
          <w:szCs w:val="32"/>
        </w:rPr>
        <w:t>ของ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ชุดวิชา/รายวิชา ที่สอดคล้องกับ</w:t>
      </w:r>
      <w:proofErr w:type="spellStart"/>
      <w:r w:rsidRPr="00161C89">
        <w:rPr>
          <w:rFonts w:ascii="TH SarabunPSK" w:hAnsi="TH SarabunPSK" w:cs="TH SarabunPSK"/>
          <w:b/>
          <w:bCs/>
          <w:sz w:val="32"/>
          <w:szCs w:val="32"/>
        </w:rPr>
        <w:t>ผลลัพธ์การเรียนรู้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ระดับหลักสูตร </w:t>
      </w:r>
      <w:r w:rsidRPr="00161C89">
        <w:rPr>
          <w:rFonts w:ascii="TH SarabunPSK" w:hAnsi="TH SarabunPSK" w:cs="TH SarabunPSK"/>
          <w:b/>
          <w:bCs/>
          <w:sz w:val="32"/>
          <w:szCs w:val="32"/>
        </w:rPr>
        <w:t xml:space="preserve">(PLO)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และระดับชั้นปี </w:t>
      </w:r>
      <w:r w:rsidRPr="00161C89">
        <w:rPr>
          <w:rFonts w:ascii="TH SarabunPSK" w:hAnsi="TH SarabunPSK" w:cs="TH SarabunPSK"/>
          <w:b/>
          <w:bCs/>
          <w:sz w:val="32"/>
          <w:szCs w:val="32"/>
        </w:rPr>
        <w:t>(YLO)</w:t>
      </w:r>
    </w:p>
    <w:p w14:paraId="6019ECF9" w14:textId="77777777" w:rsidR="00F5773E" w:rsidRDefault="00F5773E" w:rsidP="00F5773E">
      <w:pPr>
        <w:pStyle w:val="BodyA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2"/>
        <w:gridCol w:w="1789"/>
        <w:gridCol w:w="1899"/>
        <w:gridCol w:w="1790"/>
        <w:gridCol w:w="1900"/>
      </w:tblGrid>
      <w:tr w:rsidR="00344815" w14:paraId="12FA95BB" w14:textId="77777777" w:rsidTr="00A23E4F">
        <w:tc>
          <w:tcPr>
            <w:tcW w:w="1632" w:type="dxa"/>
          </w:tcPr>
          <w:p w14:paraId="6AF923BD" w14:textId="419D1A92" w:rsidR="00344815" w:rsidRDefault="00344815" w:rsidP="0034481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PLOx</w:t>
            </w:r>
            <w:proofErr w:type="spellEnd"/>
          </w:p>
        </w:tc>
        <w:tc>
          <w:tcPr>
            <w:tcW w:w="1789" w:type="dxa"/>
          </w:tcPr>
          <w:p w14:paraId="72DCFB19" w14:textId="03A8B849" w:rsidR="00344815" w:rsidRDefault="00344815" w:rsidP="00A23E4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 w:hint="cs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899" w:type="dxa"/>
          </w:tcPr>
          <w:p w14:paraId="2299EE96" w14:textId="313F46C8" w:rsidR="00344815" w:rsidRDefault="00344815" w:rsidP="00A23E4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YLOx</w:t>
            </w:r>
            <w:proofErr w:type="spellEnd"/>
          </w:p>
        </w:tc>
        <w:tc>
          <w:tcPr>
            <w:tcW w:w="1790" w:type="dxa"/>
          </w:tcPr>
          <w:p w14:paraId="0662B7C1" w14:textId="4069F067" w:rsidR="00344815" w:rsidRDefault="00344815" w:rsidP="00A23E4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 w:hint="cs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900" w:type="dxa"/>
          </w:tcPr>
          <w:p w14:paraId="143010A0" w14:textId="78C7A6BC" w:rsidR="00344815" w:rsidRDefault="00344815" w:rsidP="00A23E4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 New" w:hAnsi="TH SarabunPSK" w:cs="TH SarabunPSK" w:hint="cs"/>
                <w:b/>
                <w:bCs/>
                <w:sz w:val="32"/>
                <w:szCs w:val="32"/>
                <w:cs/>
              </w:rPr>
              <w:t>ชื่อชุดวิชา/รายวิชา</w:t>
            </w:r>
          </w:p>
        </w:tc>
      </w:tr>
      <w:tr w:rsidR="00344815" w14:paraId="19D10537" w14:textId="77777777" w:rsidTr="00A23E4F">
        <w:tc>
          <w:tcPr>
            <w:tcW w:w="1632" w:type="dxa"/>
          </w:tcPr>
          <w:p w14:paraId="55721E05" w14:textId="77777777" w:rsidR="00344815" w:rsidRDefault="00344815" w:rsidP="0034481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9" w:type="dxa"/>
          </w:tcPr>
          <w:p w14:paraId="15F6825B" w14:textId="77777777" w:rsidR="00344815" w:rsidRDefault="00344815" w:rsidP="00A23E4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</w:p>
          <w:p w14:paraId="2CF39D0D" w14:textId="77777777" w:rsidR="00344815" w:rsidRDefault="00344815" w:rsidP="00A23E4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</w:p>
          <w:p w14:paraId="18DCB3D9" w14:textId="77777777" w:rsidR="00344815" w:rsidRDefault="00344815" w:rsidP="00A23E4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9" w:type="dxa"/>
          </w:tcPr>
          <w:p w14:paraId="65EC412E" w14:textId="77777777" w:rsidR="00344815" w:rsidRDefault="00344815" w:rsidP="00A23E4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90" w:type="dxa"/>
          </w:tcPr>
          <w:p w14:paraId="338D6824" w14:textId="77777777" w:rsidR="00344815" w:rsidRDefault="00344815" w:rsidP="00A23E4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0" w:type="dxa"/>
          </w:tcPr>
          <w:p w14:paraId="601F2BB3" w14:textId="77777777" w:rsidR="00344815" w:rsidRDefault="00344815" w:rsidP="0034481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 w:hint="cs"/>
                <w:b/>
                <w:bCs/>
                <w:sz w:val="32"/>
                <w:szCs w:val="32"/>
                <w:cs/>
              </w:rPr>
              <w:t xml:space="preserve">ชุดวิชา </w:t>
            </w: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………..</w:t>
            </w:r>
          </w:p>
          <w:p w14:paraId="26DC498C" w14:textId="77777777" w:rsidR="00344815" w:rsidRDefault="00344815" w:rsidP="0034481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</w:p>
          <w:p w14:paraId="6BFE3954" w14:textId="77777777" w:rsidR="00344815" w:rsidRDefault="00344815" w:rsidP="0034481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 w:hint="cs"/>
                <w:b/>
                <w:bCs/>
                <w:sz w:val="32"/>
                <w:szCs w:val="32"/>
                <w:cs/>
              </w:rPr>
              <w:t xml:space="preserve">วิชาที่ </w:t>
            </w: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12EA3192" w14:textId="77777777" w:rsidR="00344815" w:rsidRDefault="00344815" w:rsidP="0034481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</w:p>
          <w:p w14:paraId="3D7C70CD" w14:textId="77777777" w:rsidR="00344815" w:rsidRDefault="00344815" w:rsidP="0034481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 w:hint="cs"/>
                <w:b/>
                <w:bCs/>
                <w:sz w:val="32"/>
                <w:szCs w:val="32"/>
                <w:cs/>
              </w:rPr>
              <w:t xml:space="preserve">วิชาที่ </w:t>
            </w: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52E0EC2B" w14:textId="77777777" w:rsidR="00344815" w:rsidRPr="00344815" w:rsidRDefault="00344815" w:rsidP="00A23E4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C915D44" w14:textId="77ED4A49" w:rsidR="00F5773E" w:rsidRPr="00D24A59" w:rsidRDefault="00F5773E" w:rsidP="00F5773E">
      <w:pPr>
        <w:pStyle w:val="BodyA"/>
        <w:spacing w:after="0" w:line="240" w:lineRule="auto"/>
        <w:rPr>
          <w:rFonts w:ascii="TH SarabunPSK" w:eastAsia="TH Sarabun New" w:hAnsi="TH SarabunPSK" w:cs="TH SarabunPSK"/>
          <w:color w:val="0070C0"/>
          <w:sz w:val="24"/>
          <w:szCs w:val="24"/>
          <w:u w:color="595959"/>
          <w14:textOutline w14:w="0" w14:cap="flat" w14:cmpd="sng" w14:algn="ctr">
            <w14:noFill/>
            <w14:prstDash w14:val="solid"/>
            <w14:bevel/>
          </w14:textOutline>
        </w:rPr>
      </w:pPr>
      <w:r w:rsidRPr="00D24A59">
        <w:rPr>
          <w:rFonts w:ascii="TH SarabunPSK" w:eastAsia="TH Sarabun New" w:hAnsi="TH SarabunPSK" w:cs="TH SarabunPSK" w:hint="cs"/>
          <w:color w:val="0070C0"/>
          <w:sz w:val="24"/>
          <w:szCs w:val="24"/>
          <w:u w:color="595959"/>
          <w:cs/>
          <w14:textOutline w14:w="0" w14:cap="flat" w14:cmpd="sng" w14:algn="ctr">
            <w14:noFill/>
            <w14:prstDash w14:val="solid"/>
            <w14:bevel/>
          </w14:textOutline>
        </w:rPr>
        <w:t>หมายเหตุ ใช้ข้อมูลพฤติกรรมบ่งชี้ (</w:t>
      </w:r>
      <w:r w:rsidRPr="00D24A59">
        <w:rPr>
          <w:rFonts w:ascii="TH SarabunPSK" w:eastAsia="TH Sarabun New" w:hAnsi="TH SarabunPSK" w:cs="TH SarabunPSK"/>
          <w:color w:val="0070C0"/>
          <w:sz w:val="24"/>
          <w:szCs w:val="24"/>
          <w:u w:color="595959"/>
          <w14:textOutline w14:w="0" w14:cap="flat" w14:cmpd="sng" w14:algn="ctr">
            <w14:noFill/>
            <w14:prstDash w14:val="solid"/>
            <w14:bevel/>
          </w14:textOutline>
        </w:rPr>
        <w:t>Performance Criteria</w:t>
      </w:r>
      <w:r w:rsidRPr="00D24A59">
        <w:rPr>
          <w:rFonts w:ascii="TH SarabunPSK" w:eastAsia="TH Sarabun New" w:hAnsi="TH SarabunPSK" w:cs="TH SarabunPSK" w:hint="cs"/>
          <w:color w:val="0070C0"/>
          <w:sz w:val="24"/>
          <w:szCs w:val="24"/>
          <w:u w:color="595959"/>
          <w:cs/>
          <w14:textOutline w14:w="0" w14:cap="flat" w14:cmpd="sng" w14:algn="ctr">
            <w14:noFill/>
            <w14:prstDash w14:val="solid"/>
            <w14:bevel/>
          </w14:textOutline>
        </w:rPr>
        <w:t>)</w:t>
      </w:r>
      <w:r w:rsidRPr="00D24A59">
        <w:rPr>
          <w:rFonts w:ascii="TH SarabunPSK" w:eastAsia="TH Sarabun New" w:hAnsi="TH SarabunPSK" w:cs="TH SarabunPSK"/>
          <w:color w:val="0070C0"/>
          <w:sz w:val="24"/>
          <w:szCs w:val="24"/>
          <w:u w:color="595959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24A59">
        <w:rPr>
          <w:rFonts w:ascii="TH SarabunPSK" w:eastAsia="TH Sarabun New" w:hAnsi="TH SarabunPSK" w:cs="TH SarabunPSK" w:hint="cs"/>
          <w:color w:val="0070C0"/>
          <w:sz w:val="24"/>
          <w:szCs w:val="24"/>
          <w:u w:color="595959"/>
          <w:cs/>
          <w14:textOutline w14:w="0" w14:cap="flat" w14:cmpd="sng" w14:algn="ctr">
            <w14:noFill/>
            <w14:prstDash w14:val="solid"/>
            <w14:bevel/>
          </w14:textOutline>
        </w:rPr>
        <w:t xml:space="preserve">ของ </w:t>
      </w:r>
      <w:r w:rsidRPr="00D24A59">
        <w:rPr>
          <w:rFonts w:ascii="TH SarabunPSK" w:eastAsia="TH Sarabun New" w:hAnsi="TH SarabunPSK" w:cs="TH SarabunPSK"/>
          <w:color w:val="0070C0"/>
          <w:sz w:val="24"/>
          <w:szCs w:val="24"/>
          <w:u w:color="595959"/>
          <w14:textOutline w14:w="0" w14:cap="flat" w14:cmpd="sng" w14:algn="ctr">
            <w14:noFill/>
            <w14:prstDash w14:val="solid"/>
            <w14:bevel/>
          </w14:textOutline>
        </w:rPr>
        <w:t xml:space="preserve">PLO </w:t>
      </w:r>
      <w:r w:rsidRPr="00D24A59">
        <w:rPr>
          <w:rFonts w:ascii="TH SarabunPSK" w:eastAsia="TH Sarabun New" w:hAnsi="TH SarabunPSK" w:cs="TH SarabunPSK" w:hint="cs"/>
          <w:color w:val="0070C0"/>
          <w:sz w:val="24"/>
          <w:szCs w:val="24"/>
          <w:u w:color="595959"/>
          <w:cs/>
          <w14:textOutline w14:w="0" w14:cap="flat" w14:cmpd="sng" w14:algn="ctr">
            <w14:noFill/>
            <w14:prstDash w14:val="solid"/>
            <w14:bevel/>
          </w14:textOutline>
        </w:rPr>
        <w:t xml:space="preserve">และ </w:t>
      </w:r>
      <w:r w:rsidRPr="00D24A59">
        <w:rPr>
          <w:rFonts w:ascii="TH SarabunPSK" w:eastAsia="TH Sarabun New" w:hAnsi="TH SarabunPSK" w:cs="TH SarabunPSK"/>
          <w:color w:val="0070C0"/>
          <w:sz w:val="24"/>
          <w:szCs w:val="24"/>
          <w:u w:color="595959"/>
          <w14:textOutline w14:w="0" w14:cap="flat" w14:cmpd="sng" w14:algn="ctr">
            <w14:noFill/>
            <w14:prstDash w14:val="solid"/>
            <w14:bevel/>
          </w14:textOutline>
        </w:rPr>
        <w:t xml:space="preserve">YLO </w:t>
      </w:r>
      <w:r w:rsidRPr="00D24A59">
        <w:rPr>
          <w:rFonts w:ascii="TH SarabunPSK" w:eastAsia="TH Sarabun New" w:hAnsi="TH SarabunPSK" w:cs="TH SarabunPSK" w:hint="cs"/>
          <w:color w:val="0070C0"/>
          <w:sz w:val="24"/>
          <w:szCs w:val="24"/>
          <w:u w:color="595959"/>
          <w:cs/>
          <w14:textOutline w14:w="0" w14:cap="flat" w14:cmpd="sng" w14:algn="ctr">
            <w14:noFill/>
            <w14:prstDash w14:val="solid"/>
            <w14:bevel/>
          </w14:textOutline>
        </w:rPr>
        <w:t xml:space="preserve">จากหมวด </w:t>
      </w:r>
      <w:r w:rsidRPr="00D24A59">
        <w:rPr>
          <w:rFonts w:ascii="TH SarabunPSK" w:eastAsia="TH Sarabun New" w:hAnsi="TH SarabunPSK" w:cs="TH SarabunPSK"/>
          <w:color w:val="0070C0"/>
          <w:sz w:val="24"/>
          <w:szCs w:val="24"/>
          <w:u w:color="595959"/>
          <w14:textOutline w14:w="0" w14:cap="flat" w14:cmpd="sng" w14:algn="ctr">
            <w14:noFill/>
            <w14:prstDash w14:val="solid"/>
            <w14:bevel/>
          </w14:textOutline>
        </w:rPr>
        <w:t xml:space="preserve">5 </w:t>
      </w:r>
      <w:r w:rsidRPr="00D24A59">
        <w:rPr>
          <w:rFonts w:ascii="TH SarabunPSK" w:eastAsia="TH Sarabun New" w:hAnsi="TH SarabunPSK" w:cs="TH SarabunPSK" w:hint="cs"/>
          <w:color w:val="0070C0"/>
          <w:sz w:val="24"/>
          <w:szCs w:val="24"/>
          <w:u w:color="595959"/>
          <w:cs/>
          <w14:textOutline w14:w="0" w14:cap="flat" w14:cmpd="sng" w14:algn="ctr">
            <w14:noFill/>
            <w14:prstDash w14:val="solid"/>
            <w14:bevel/>
          </w14:textOutline>
        </w:rPr>
        <w:t>โดยระบุเฉพาะ</w:t>
      </w:r>
      <w:r w:rsidR="00195D44" w:rsidRPr="00D24A59">
        <w:rPr>
          <w:rFonts w:ascii="TH SarabunPSK" w:eastAsia="TH Sarabun New" w:hAnsi="TH SarabunPSK" w:cs="TH SarabunPSK" w:hint="cs"/>
          <w:color w:val="0070C0"/>
          <w:sz w:val="24"/>
          <w:szCs w:val="24"/>
          <w:u w:color="595959"/>
          <w:cs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195D44" w:rsidRPr="00D24A59">
        <w:rPr>
          <w:rFonts w:ascii="TH SarabunPSK" w:eastAsia="TH Sarabun New" w:hAnsi="TH SarabunPSK" w:cs="TH SarabunPSK"/>
          <w:color w:val="0070C0"/>
          <w:sz w:val="24"/>
          <w:szCs w:val="24"/>
          <w:u w:color="595959"/>
          <w14:textOutline w14:w="0" w14:cap="flat" w14:cmpd="sng" w14:algn="ctr">
            <w14:noFill/>
            <w14:prstDash w14:val="solid"/>
            <w14:bevel/>
          </w14:textOutline>
        </w:rPr>
        <w:t xml:space="preserve">PLO, YLO </w:t>
      </w:r>
      <w:r w:rsidR="00195D44" w:rsidRPr="00D24A59">
        <w:rPr>
          <w:rFonts w:ascii="TH SarabunPSK" w:eastAsia="TH Sarabun New" w:hAnsi="TH SarabunPSK" w:cs="TH SarabunPSK" w:hint="cs"/>
          <w:color w:val="0070C0"/>
          <w:sz w:val="24"/>
          <w:szCs w:val="24"/>
          <w:u w:color="595959"/>
          <w:cs/>
          <w14:textOutline w14:w="0" w14:cap="flat" w14:cmpd="sng" w14:algn="ctr">
            <w14:noFill/>
            <w14:prstDash w14:val="solid"/>
            <w14:bevel/>
          </w14:textOutline>
        </w:rPr>
        <w:t>และ</w:t>
      </w:r>
      <w:r w:rsidRPr="00D24A59">
        <w:rPr>
          <w:rFonts w:ascii="TH SarabunPSK" w:eastAsia="TH Sarabun New" w:hAnsi="TH SarabunPSK" w:cs="TH SarabunPSK" w:hint="cs"/>
          <w:color w:val="0070C0"/>
          <w:sz w:val="24"/>
          <w:szCs w:val="24"/>
          <w:u w:color="595959"/>
          <w:cs/>
          <w14:textOutline w14:w="0" w14:cap="flat" w14:cmpd="sng" w14:algn="ctr">
            <w14:noFill/>
            <w14:prstDash w14:val="solid"/>
            <w14:bevel/>
          </w14:textOutline>
        </w:rPr>
        <w:t>พฤติกรรมบ่งชี้</w:t>
      </w:r>
      <w:r w:rsidR="00195D44" w:rsidRPr="00D24A59">
        <w:rPr>
          <w:rFonts w:ascii="TH SarabunPSK" w:eastAsia="TH Sarabun New" w:hAnsi="TH SarabunPSK" w:cs="TH SarabunPSK" w:hint="cs"/>
          <w:color w:val="0070C0"/>
          <w:sz w:val="24"/>
          <w:szCs w:val="24"/>
          <w:u w:color="595959"/>
          <w:cs/>
          <w14:textOutline w14:w="0" w14:cap="flat" w14:cmpd="sng" w14:algn="ctr">
            <w14:noFill/>
            <w14:prstDash w14:val="solid"/>
            <w14:bevel/>
          </w14:textOutline>
        </w:rPr>
        <w:t>ที่</w:t>
      </w:r>
      <w:r w:rsidR="00344815">
        <w:rPr>
          <w:rFonts w:ascii="TH SarabunPSK" w:eastAsia="TH Sarabun New" w:hAnsi="TH SarabunPSK" w:cs="TH SarabunPSK" w:hint="cs"/>
          <w:color w:val="0070C0"/>
          <w:sz w:val="24"/>
          <w:szCs w:val="24"/>
          <w:u w:color="595959"/>
          <w:cs/>
          <w14:textOutline w14:w="0" w14:cap="flat" w14:cmpd="sng" w14:algn="ctr">
            <w14:noFill/>
            <w14:prstDash w14:val="solid"/>
            <w14:bevel/>
          </w14:textOutline>
        </w:rPr>
        <w:t>ชุดวิชา/</w:t>
      </w:r>
      <w:r w:rsidRPr="00D24A59">
        <w:rPr>
          <w:rFonts w:ascii="TH SarabunPSK" w:eastAsia="TH Sarabun New" w:hAnsi="TH SarabunPSK" w:cs="TH SarabunPSK" w:hint="cs"/>
          <w:color w:val="0070C0"/>
          <w:sz w:val="24"/>
          <w:szCs w:val="24"/>
          <w:u w:color="595959"/>
          <w:cs/>
          <w14:textOutline w14:w="0" w14:cap="flat" w14:cmpd="sng" w14:algn="ctr">
            <w14:noFill/>
            <w14:prstDash w14:val="solid"/>
            <w14:bevel/>
          </w14:textOutline>
        </w:rPr>
        <w:t>รายวิชารอง</w:t>
      </w:r>
      <w:r w:rsidR="00344815" w:rsidRPr="00D24A59">
        <w:rPr>
          <w:rFonts w:ascii="TH SarabunPSK" w:eastAsia="TH Sarabun New" w:hAnsi="TH SarabunPSK" w:cs="TH SarabunPSK" w:hint="cs"/>
          <w:color w:val="0070C0"/>
          <w:sz w:val="24"/>
          <w:szCs w:val="24"/>
          <w:u w:color="595959"/>
          <w:cs/>
          <w14:textOutline w14:w="0" w14:cap="flat" w14:cmpd="sng" w14:algn="ctr">
            <w14:noFill/>
            <w14:prstDash w14:val="solid"/>
            <w14:bevel/>
          </w14:textOutline>
        </w:rPr>
        <w:t>รับ</w:t>
      </w:r>
      <w:r w:rsidR="00344815">
        <w:rPr>
          <w:rFonts w:ascii="TH SarabunPSK" w:eastAsia="TH Sarabun New" w:hAnsi="TH SarabunPSK" w:cs="TH SarabunPSK" w:hint="cs"/>
          <w:color w:val="0070C0"/>
          <w:sz w:val="24"/>
          <w:szCs w:val="24"/>
          <w:u w:color="595959"/>
          <w:cs/>
          <w14:textOutline w14:w="0" w14:cap="flat" w14:cmpd="sng" w14:algn="ctr">
            <w14:noFill/>
            <w14:prstDash w14:val="solid"/>
            <w14:bevel/>
          </w14:textOutline>
        </w:rPr>
        <w:t>หรือมีความเชื่อมโยงสำคัญ</w:t>
      </w:r>
      <w:r w:rsidR="00195D44" w:rsidRPr="00D24A59">
        <w:rPr>
          <w:rFonts w:ascii="TH SarabunPSK" w:eastAsia="TH Sarabun New" w:hAnsi="TH SarabunPSK" w:cs="TH SarabunPSK" w:hint="cs"/>
          <w:color w:val="0070C0"/>
          <w:sz w:val="24"/>
          <w:szCs w:val="24"/>
          <w:u w:color="595959"/>
          <w:cs/>
          <w14:textOutline w14:w="0" w14:cap="flat" w14:cmpd="sng" w14:algn="ctr">
            <w14:noFill/>
            <w14:prstDash w14:val="solid"/>
            <w14:bevel/>
          </w14:textOutline>
        </w:rPr>
        <w:t xml:space="preserve">ลงในตาราง </w:t>
      </w:r>
    </w:p>
    <w:p w14:paraId="66A30D35" w14:textId="77777777" w:rsidR="00195D44" w:rsidRDefault="00195D44" w:rsidP="00F5773E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34CDF6D1" w14:textId="0851BA07" w:rsidR="00195D44" w:rsidRDefault="00195D44" w:rsidP="00F5773E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  <w:r>
        <w:rPr>
          <w:rFonts w:ascii="TH SarabunPSK" w:eastAsia="TH Sarabun New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 xml:space="preserve">ความรับผิดชอบของรายวิชาต่อ </w:t>
      </w:r>
      <w:r>
        <w:rPr>
          <w:rFonts w:ascii="TH SarabunPSK" w:eastAsia="TH Sarabun New" w:hAnsi="TH SarabunPSK" w:cs="TH SarabunPSK"/>
          <w:b/>
          <w:bCs/>
          <w:sz w:val="32"/>
          <w:szCs w:val="32"/>
        </w:rPr>
        <w:t xml:space="preserve">PLO </w:t>
      </w:r>
    </w:p>
    <w:p w14:paraId="7919FBAD" w14:textId="77777777" w:rsidR="00F5773E" w:rsidRDefault="00F5773E" w:rsidP="008A3C3A">
      <w:pPr>
        <w:pStyle w:val="BodyA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877" w:type="dxa"/>
        <w:tblInd w:w="1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757"/>
        <w:gridCol w:w="810"/>
        <w:gridCol w:w="810"/>
        <w:gridCol w:w="824"/>
        <w:gridCol w:w="796"/>
        <w:gridCol w:w="720"/>
        <w:gridCol w:w="720"/>
        <w:gridCol w:w="720"/>
        <w:gridCol w:w="720"/>
      </w:tblGrid>
      <w:tr w:rsidR="00195D44" w:rsidRPr="00BB68B6" w14:paraId="5C265AB0" w14:textId="77777777" w:rsidTr="00E14DCE">
        <w:trPr>
          <w:trHeight w:val="20"/>
          <w:tblHeader/>
        </w:trPr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7EFBB" w14:textId="77777777" w:rsidR="00195D44" w:rsidRPr="00BB68B6" w:rsidRDefault="00195D44" w:rsidP="00E14DCE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3240" w:type="dxa"/>
            <w:gridSpan w:val="4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4AA4E" w14:textId="45626204" w:rsidR="00195D44" w:rsidRPr="00BB68B6" w:rsidRDefault="00195D44" w:rsidP="00E14DCE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PLOx</w:t>
            </w:r>
            <w:proofErr w:type="spellEnd"/>
            <w:r w:rsidR="00D24A59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*</w:t>
            </w:r>
          </w:p>
        </w:tc>
        <w:tc>
          <w:tcPr>
            <w:tcW w:w="2880" w:type="dxa"/>
            <w:gridSpan w:val="4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000000"/>
            </w:tcBorders>
            <w:shd w:val="clear" w:color="auto" w:fill="auto"/>
            <w:vAlign w:val="center"/>
          </w:tcPr>
          <w:p w14:paraId="26065638" w14:textId="280370EC" w:rsidR="00195D44" w:rsidRPr="00E64354" w:rsidRDefault="00195D44" w:rsidP="00E14DCE">
            <w:pPr>
              <w:pStyle w:val="Body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E6435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PLOx</w:t>
            </w:r>
            <w:proofErr w:type="spellEnd"/>
          </w:p>
        </w:tc>
      </w:tr>
      <w:tr w:rsidR="00195D44" w:rsidRPr="00BB68B6" w14:paraId="6539F89B" w14:textId="77777777" w:rsidTr="00E14DCE">
        <w:trPr>
          <w:trHeight w:val="20"/>
          <w:tblHeader/>
        </w:trPr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2028E" w14:textId="77777777" w:rsidR="00195D44" w:rsidRPr="00BB68B6" w:rsidRDefault="00195D44" w:rsidP="00E14DC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52525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8DBA7" w14:textId="74D3FE14" w:rsidR="00195D44" w:rsidRPr="00BB68B6" w:rsidRDefault="00D24A59" w:rsidP="00E14DCE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K</w:t>
            </w:r>
          </w:p>
        </w:tc>
        <w:tc>
          <w:tcPr>
            <w:tcW w:w="810" w:type="dxa"/>
            <w:tcBorders>
              <w:top w:val="single" w:sz="4" w:space="0" w:color="52525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F55E3" w14:textId="03C74A58" w:rsidR="00195D44" w:rsidRPr="00BB68B6" w:rsidRDefault="00D24A59" w:rsidP="00E14DCE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S</w:t>
            </w:r>
          </w:p>
        </w:tc>
        <w:tc>
          <w:tcPr>
            <w:tcW w:w="824" w:type="dxa"/>
            <w:tcBorders>
              <w:top w:val="single" w:sz="4" w:space="0" w:color="525252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E8C21" w14:textId="0F7BB5DD" w:rsidR="00195D44" w:rsidRPr="00BB68B6" w:rsidRDefault="00D24A59" w:rsidP="00E14DCE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E</w:t>
            </w:r>
          </w:p>
        </w:tc>
        <w:tc>
          <w:tcPr>
            <w:tcW w:w="796" w:type="dxa"/>
            <w:tcBorders>
              <w:top w:val="single" w:sz="4" w:space="0" w:color="525252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29D56" w14:textId="17FC92FD" w:rsidR="00195D44" w:rsidRPr="00BB68B6" w:rsidRDefault="00D24A59" w:rsidP="00E14DCE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C</w:t>
            </w:r>
          </w:p>
        </w:tc>
        <w:tc>
          <w:tcPr>
            <w:tcW w:w="720" w:type="dxa"/>
            <w:tcBorders>
              <w:top w:val="single" w:sz="4" w:space="0" w:color="52525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ADF41" w14:textId="77777777" w:rsidR="00195D44" w:rsidRPr="00BB68B6" w:rsidRDefault="00195D44" w:rsidP="00E14DCE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535353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</w:p>
        </w:tc>
        <w:tc>
          <w:tcPr>
            <w:tcW w:w="720" w:type="dxa"/>
            <w:tcBorders>
              <w:top w:val="single" w:sz="4" w:space="0" w:color="52525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3B9D9" w14:textId="77777777" w:rsidR="00195D44" w:rsidRPr="00BB68B6" w:rsidRDefault="00195D44" w:rsidP="00E14DCE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535353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</w:t>
            </w:r>
          </w:p>
        </w:tc>
        <w:tc>
          <w:tcPr>
            <w:tcW w:w="720" w:type="dxa"/>
            <w:tcBorders>
              <w:top w:val="single" w:sz="4" w:space="0" w:color="52525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D8FC7" w14:textId="77777777" w:rsidR="00195D44" w:rsidRPr="00BB68B6" w:rsidRDefault="00195D44" w:rsidP="00E14DCE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535353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</w:t>
            </w:r>
          </w:p>
        </w:tc>
        <w:tc>
          <w:tcPr>
            <w:tcW w:w="720" w:type="dxa"/>
            <w:tcBorders>
              <w:top w:val="single" w:sz="4" w:space="0" w:color="52525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185E1" w14:textId="77777777" w:rsidR="00195D44" w:rsidRPr="00BB68B6" w:rsidRDefault="00195D44" w:rsidP="00E14DCE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535353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</w:t>
            </w:r>
          </w:p>
        </w:tc>
      </w:tr>
      <w:tr w:rsidR="00195D44" w:rsidRPr="00BB68B6" w14:paraId="6A3DE08C" w14:textId="77777777" w:rsidTr="00E14DCE">
        <w:trPr>
          <w:trHeight w:val="420"/>
          <w:tblHeader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3336A" w14:textId="77777777" w:rsidR="00195D44" w:rsidRPr="00BB68B6" w:rsidRDefault="00195D44" w:rsidP="00E14DCE">
            <w:pPr>
              <w:pStyle w:val="BodyA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BB68B6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รายวิชาที่</w:t>
            </w:r>
            <w:proofErr w:type="spellEnd"/>
            <w:r w:rsidRPr="00BB68B6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11F5A" w14:textId="77777777" w:rsidR="00195D44" w:rsidRDefault="00195D44" w:rsidP="00E14DC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9A3924F" w14:textId="77777777" w:rsidR="00D24A59" w:rsidRDefault="00D24A59" w:rsidP="00E14DC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1D852EF" w14:textId="77777777" w:rsidR="00D24A59" w:rsidRPr="00BB68B6" w:rsidRDefault="00D24A59" w:rsidP="00E14DC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2642F" w14:textId="77777777" w:rsidR="00195D44" w:rsidRPr="00BB68B6" w:rsidRDefault="00195D44" w:rsidP="00E14DC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A0BE2" w14:textId="77777777" w:rsidR="00195D44" w:rsidRPr="00BB68B6" w:rsidRDefault="00195D44" w:rsidP="00E14DC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6A868" w14:textId="77777777" w:rsidR="00195D44" w:rsidRPr="00BB68B6" w:rsidRDefault="00195D44" w:rsidP="00E14DC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77D51" w14:textId="77777777" w:rsidR="00195D44" w:rsidRPr="00BB68B6" w:rsidRDefault="00195D44" w:rsidP="00E14DC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F569B" w14:textId="77777777" w:rsidR="00195D44" w:rsidRPr="00BB68B6" w:rsidRDefault="00195D44" w:rsidP="00E14DC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A4B68" w14:textId="77777777" w:rsidR="00195D44" w:rsidRPr="00BB68B6" w:rsidRDefault="00195D44" w:rsidP="00E14DC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B991E" w14:textId="77777777" w:rsidR="00195D44" w:rsidRPr="00BB68B6" w:rsidRDefault="00195D44" w:rsidP="00E14DC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95D44" w:rsidRPr="00BB68B6" w14:paraId="70B44C8B" w14:textId="77777777" w:rsidTr="00E14DCE">
        <w:tblPrEx>
          <w:shd w:val="clear" w:color="auto" w:fill="CED7E7"/>
        </w:tblPrEx>
        <w:trPr>
          <w:trHeight w:val="420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C5417" w14:textId="77777777" w:rsidR="00195D44" w:rsidRPr="00BB68B6" w:rsidRDefault="00195D44" w:rsidP="00E14DCE">
            <w:pPr>
              <w:pStyle w:val="BodyA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BB68B6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รายวิชาที่</w:t>
            </w:r>
            <w:proofErr w:type="spellEnd"/>
            <w:r w:rsidRPr="00BB68B6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7F190" w14:textId="77777777" w:rsidR="00195D44" w:rsidRDefault="00195D44" w:rsidP="00E14DC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5A43C55" w14:textId="77777777" w:rsidR="00D24A59" w:rsidRDefault="00D24A59" w:rsidP="00E14DC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992F283" w14:textId="77777777" w:rsidR="00D24A59" w:rsidRPr="00BB68B6" w:rsidRDefault="00D24A59" w:rsidP="00E14DC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E649B" w14:textId="77777777" w:rsidR="00195D44" w:rsidRPr="00BB68B6" w:rsidRDefault="00195D44" w:rsidP="00E14DC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6600F" w14:textId="77777777" w:rsidR="00195D44" w:rsidRPr="00BB68B6" w:rsidRDefault="00195D44" w:rsidP="00E14DC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FD973" w14:textId="77777777" w:rsidR="00195D44" w:rsidRPr="00BB68B6" w:rsidRDefault="00195D44" w:rsidP="00E14DC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5B484" w14:textId="77777777" w:rsidR="00195D44" w:rsidRPr="00BB68B6" w:rsidRDefault="00195D44" w:rsidP="00E14DC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B1E72" w14:textId="77777777" w:rsidR="00195D44" w:rsidRPr="00BB68B6" w:rsidRDefault="00195D44" w:rsidP="00E14DC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BCF55" w14:textId="77777777" w:rsidR="00195D44" w:rsidRPr="00BB68B6" w:rsidRDefault="00195D44" w:rsidP="00E14DC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DDA80" w14:textId="77777777" w:rsidR="00195D44" w:rsidRPr="00BB68B6" w:rsidRDefault="00195D44" w:rsidP="00E14DC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3CCDFCA7" w14:textId="0E9DC6EA" w:rsidR="00D24A59" w:rsidRPr="00D24A59" w:rsidRDefault="00195D44" w:rsidP="00195D44">
      <w:pPr>
        <w:pStyle w:val="BodyA"/>
        <w:spacing w:after="0" w:line="240" w:lineRule="auto"/>
        <w:rPr>
          <w:rFonts w:ascii="TH SarabunPSK" w:eastAsia="TH Sarabun New" w:hAnsi="TH SarabunPSK" w:cs="TH SarabunPSK"/>
          <w:color w:val="0070C0"/>
          <w:sz w:val="24"/>
          <w:szCs w:val="24"/>
          <w:u w:color="595959"/>
          <w14:textOutline w14:w="0" w14:cap="flat" w14:cmpd="sng" w14:algn="ctr">
            <w14:noFill/>
            <w14:prstDash w14:val="solid"/>
            <w14:bevel/>
          </w14:textOutline>
        </w:rPr>
      </w:pPr>
      <w:r w:rsidRPr="00D24A59">
        <w:rPr>
          <w:rFonts w:ascii="TH SarabunPSK" w:eastAsia="TH Sarabun New" w:hAnsi="TH SarabunPSK" w:cs="TH SarabunPSK" w:hint="cs"/>
          <w:color w:val="0070C0"/>
          <w:sz w:val="24"/>
          <w:szCs w:val="24"/>
          <w:u w:color="595959"/>
          <w:cs/>
          <w14:textOutline w14:w="0" w14:cap="flat" w14:cmpd="sng" w14:algn="ctr">
            <w14:noFill/>
            <w14:prstDash w14:val="solid"/>
            <w14:bevel/>
          </w14:textOutline>
        </w:rPr>
        <w:t xml:space="preserve">หมายเหตุ </w:t>
      </w:r>
      <w:r w:rsidR="00D24A59" w:rsidRPr="00D24A59">
        <w:rPr>
          <w:rFonts w:ascii="TH SarabunPSK" w:eastAsia="TH Sarabun New" w:hAnsi="TH SarabunPSK" w:cs="TH SarabunPSK"/>
          <w:color w:val="0070C0"/>
          <w:sz w:val="24"/>
          <w:szCs w:val="24"/>
          <w:u w:color="595959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r w:rsidR="00D24A59" w:rsidRPr="00D24A59">
        <w:rPr>
          <w:rFonts w:ascii="TH SarabunPSK" w:eastAsia="TH Sarabun New" w:hAnsi="TH SarabunPSK" w:cs="TH SarabunPSK" w:hint="cs"/>
          <w:color w:val="0070C0"/>
          <w:sz w:val="24"/>
          <w:szCs w:val="24"/>
          <w:u w:color="595959"/>
          <w:cs/>
          <w14:textOutline w14:w="0" w14:cap="flat" w14:cmpd="sng" w14:algn="ctr">
            <w14:noFill/>
            <w14:prstDash w14:val="solid"/>
            <w14:bevel/>
          </w14:textOutline>
        </w:rPr>
        <w:t xml:space="preserve">ระบุ </w:t>
      </w:r>
      <w:r w:rsidR="00D24A59" w:rsidRPr="00D24A59">
        <w:rPr>
          <w:rFonts w:ascii="TH SarabunPSK" w:eastAsia="TH Sarabun New" w:hAnsi="TH SarabunPSK" w:cs="TH SarabunPSK"/>
          <w:color w:val="0070C0"/>
          <w:sz w:val="24"/>
          <w:szCs w:val="24"/>
          <w:u w:color="595959"/>
          <w14:textOutline w14:w="0" w14:cap="flat" w14:cmpd="sng" w14:algn="ctr">
            <w14:noFill/>
            <w14:prstDash w14:val="solid"/>
            <w14:bevel/>
          </w14:textOutline>
        </w:rPr>
        <w:t xml:space="preserve">PLO </w:t>
      </w:r>
      <w:r w:rsidR="00D24A59" w:rsidRPr="00D24A59">
        <w:rPr>
          <w:rFonts w:ascii="TH SarabunPSK" w:eastAsia="TH Sarabun New" w:hAnsi="TH SarabunPSK" w:cs="TH SarabunPSK" w:hint="cs"/>
          <w:color w:val="0070C0"/>
          <w:sz w:val="24"/>
          <w:szCs w:val="24"/>
          <w:u w:color="595959"/>
          <w:cs/>
          <w14:textOutline w14:w="0" w14:cap="flat" w14:cmpd="sng" w14:algn="ctr">
            <w14:noFill/>
            <w14:prstDash w14:val="solid"/>
            <w14:bevel/>
          </w14:textOutline>
        </w:rPr>
        <w:t xml:space="preserve">ที่รายวิชารองรับ หากมีหลาย </w:t>
      </w:r>
      <w:r w:rsidR="00D24A59" w:rsidRPr="00D24A59">
        <w:rPr>
          <w:rFonts w:ascii="TH SarabunPSK" w:eastAsia="TH Sarabun New" w:hAnsi="TH SarabunPSK" w:cs="TH SarabunPSK"/>
          <w:color w:val="0070C0"/>
          <w:sz w:val="24"/>
          <w:szCs w:val="24"/>
          <w:u w:color="595959"/>
          <w14:textOutline w14:w="0" w14:cap="flat" w14:cmpd="sng" w14:algn="ctr">
            <w14:noFill/>
            <w14:prstDash w14:val="solid"/>
            <w14:bevel/>
          </w14:textOutline>
        </w:rPr>
        <w:t xml:space="preserve">PLO </w:t>
      </w:r>
      <w:r w:rsidR="00D24A59" w:rsidRPr="00D24A59">
        <w:rPr>
          <w:rFonts w:ascii="TH SarabunPSK" w:eastAsia="TH Sarabun New" w:hAnsi="TH SarabunPSK" w:cs="TH SarabunPSK" w:hint="cs"/>
          <w:color w:val="0070C0"/>
          <w:sz w:val="24"/>
          <w:szCs w:val="24"/>
          <w:u w:color="595959"/>
          <w:cs/>
          <w14:textOutline w14:w="0" w14:cap="flat" w14:cmpd="sng" w14:algn="ctr">
            <w14:noFill/>
            <w14:prstDash w14:val="solid"/>
            <w14:bevel/>
          </w14:textOutline>
        </w:rPr>
        <w:t>ให้เพิ่มช่องด้านขวาถัดไป</w:t>
      </w:r>
      <w:r w:rsidR="00D24A59" w:rsidRPr="00D24A59">
        <w:rPr>
          <w:rFonts w:ascii="TH SarabunPSK" w:eastAsia="TH Sarabun New" w:hAnsi="TH SarabunPSK" w:cs="TH SarabunPSK"/>
          <w:color w:val="0070C0"/>
          <w:sz w:val="24"/>
          <w:szCs w:val="24"/>
          <w:u w:color="595959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24A59" w:rsidRPr="00D24A59">
        <w:rPr>
          <w:rFonts w:ascii="TH SarabunPSK" w:eastAsia="TH Sarabun New" w:hAnsi="TH SarabunPSK" w:cs="TH SarabunPSK" w:hint="cs"/>
          <w:color w:val="0070C0"/>
          <w:sz w:val="24"/>
          <w:szCs w:val="24"/>
          <w:u w:color="595959"/>
          <w:cs/>
          <w14:textOutline w14:w="0" w14:cap="flat" w14:cmpd="sng" w14:algn="ctr">
            <w14:noFill/>
            <w14:prstDash w14:val="solid"/>
            <w14:bevel/>
          </w14:textOutline>
        </w:rPr>
        <w:t xml:space="preserve">โดยดูจาก </w:t>
      </w:r>
      <w:r w:rsidR="00D24A59" w:rsidRPr="00D24A59">
        <w:rPr>
          <w:rFonts w:ascii="TH SarabunPSK" w:eastAsia="TH Sarabun New" w:hAnsi="TH SarabunPSK" w:cs="TH SarabunPSK"/>
          <w:color w:val="0070C0"/>
          <w:sz w:val="24"/>
          <w:szCs w:val="24"/>
          <w:u w:color="595959"/>
          <w14:textOutline w14:w="0" w14:cap="flat" w14:cmpd="sng" w14:algn="ctr">
            <w14:noFill/>
            <w14:prstDash w14:val="solid"/>
            <w14:bevel/>
          </w14:textOutline>
        </w:rPr>
        <w:t xml:space="preserve">Curriculum Mapping </w:t>
      </w:r>
      <w:r w:rsidR="00D24A59" w:rsidRPr="00D24A59">
        <w:rPr>
          <w:rFonts w:ascii="TH SarabunPSK" w:eastAsia="TH Sarabun New" w:hAnsi="TH SarabunPSK" w:cs="TH SarabunPSK" w:hint="cs"/>
          <w:color w:val="0070C0"/>
          <w:sz w:val="24"/>
          <w:szCs w:val="24"/>
          <w:u w:color="595959"/>
          <w:cs/>
          <w14:textOutline w14:w="0" w14:cap="flat" w14:cmpd="sng" w14:algn="ctr">
            <w14:noFill/>
            <w14:prstDash w14:val="solid"/>
            <w14:bevel/>
          </w14:textOutline>
        </w:rPr>
        <w:t xml:space="preserve">ในหมวด </w:t>
      </w:r>
      <w:r w:rsidR="00D24A59" w:rsidRPr="00D24A59">
        <w:rPr>
          <w:rFonts w:ascii="TH SarabunPSK" w:eastAsia="TH Sarabun New" w:hAnsi="TH SarabunPSK" w:cs="TH SarabunPSK"/>
          <w:color w:val="0070C0"/>
          <w:sz w:val="24"/>
          <w:szCs w:val="24"/>
          <w:u w:color="595959"/>
          <w14:textOutline w14:w="0" w14:cap="flat" w14:cmpd="sng" w14:algn="ctr">
            <w14:noFill/>
            <w14:prstDash w14:val="solid"/>
            <w14:bevel/>
          </w14:textOutline>
        </w:rPr>
        <w:t>4</w:t>
      </w:r>
    </w:p>
    <w:p w14:paraId="33C55696" w14:textId="5E4ABE2E" w:rsidR="00195D44" w:rsidRPr="00D24A59" w:rsidRDefault="00D24A59" w:rsidP="00D24A59">
      <w:pPr>
        <w:pStyle w:val="BodyA"/>
        <w:spacing w:after="0" w:line="240" w:lineRule="auto"/>
        <w:rPr>
          <w:rFonts w:ascii="TH SarabunPSK" w:eastAsia="TH Sarabun New" w:hAnsi="TH SarabunPSK" w:cs="TH SarabunPSK"/>
          <w:color w:val="0070C0"/>
          <w:sz w:val="24"/>
          <w:szCs w:val="24"/>
          <w:u w:color="595959"/>
          <w: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H SarabunPSK" w:eastAsia="TH Sarabun New" w:hAnsi="TH SarabunPSK" w:cs="TH SarabunPSK"/>
          <w:color w:val="0070C0"/>
          <w:sz w:val="24"/>
          <w:szCs w:val="24"/>
          <w:u w:color="595959"/>
          <w14:textOutline w14:w="0" w14:cap="flat" w14:cmpd="sng" w14:algn="ctr">
            <w14:noFill/>
            <w14:prstDash w14:val="solid"/>
            <w14:bevel/>
          </w14:textOutline>
        </w:rPr>
        <w:t xml:space="preserve">             </w:t>
      </w:r>
      <w:r w:rsidRPr="00D24A59">
        <w:rPr>
          <w:rFonts w:ascii="TH SarabunPSK" w:eastAsia="TH Sarabun New" w:hAnsi="TH SarabunPSK" w:cs="TH SarabunPSK"/>
          <w:color w:val="0070C0"/>
          <w:sz w:val="24"/>
          <w:szCs w:val="24"/>
          <w:u w:color="595959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r w:rsidR="00195D44" w:rsidRPr="00D24A59">
        <w:rPr>
          <w:rFonts w:ascii="TH SarabunPSK" w:eastAsia="TH Sarabun New" w:hAnsi="TH SarabunPSK" w:cs="TH SarabunPSK" w:hint="cs"/>
          <w:color w:val="0070C0"/>
          <w:sz w:val="24"/>
          <w:szCs w:val="24"/>
          <w:u w:color="595959"/>
          <w:cs/>
          <w14:textOutline w14:w="0" w14:cap="flat" w14:cmpd="sng" w14:algn="ctr">
            <w14:noFill/>
            <w14:prstDash w14:val="solid"/>
            <w14:bevel/>
          </w14:textOutline>
        </w:rPr>
        <w:t xml:space="preserve">ระบุข้อความ </w:t>
      </w:r>
      <w:r w:rsidR="00195D44" w:rsidRPr="00D24A59">
        <w:rPr>
          <w:rFonts w:ascii="TH SarabunPSK" w:eastAsia="TH Sarabun New" w:hAnsi="TH SarabunPSK" w:cs="TH SarabunPSK"/>
          <w:color w:val="0070C0"/>
          <w:sz w:val="24"/>
          <w:szCs w:val="24"/>
          <w:u w:color="595959"/>
          <w14:textOutline w14:w="0" w14:cap="flat" w14:cmpd="sng" w14:algn="ctr">
            <w14:noFill/>
            <w14:prstDash w14:val="solid"/>
            <w14:bevel/>
          </w14:textOutline>
        </w:rPr>
        <w:t xml:space="preserve">K, S, E, C </w:t>
      </w:r>
      <w:r w:rsidR="00195D44" w:rsidRPr="00D24A59">
        <w:rPr>
          <w:rFonts w:ascii="TH SarabunPSK" w:eastAsia="TH Sarabun New" w:hAnsi="TH SarabunPSK" w:cs="TH SarabunPSK" w:hint="cs"/>
          <w:color w:val="0070C0"/>
          <w:sz w:val="24"/>
          <w:szCs w:val="24"/>
          <w:u w:color="595959"/>
          <w:cs/>
          <w14:textOutline w14:w="0" w14:cap="flat" w14:cmpd="sng" w14:algn="ctr">
            <w14:noFill/>
            <w14:prstDash w14:val="solid"/>
            <w14:bevel/>
          </w14:textOutline>
        </w:rPr>
        <w:t xml:space="preserve">ที่รายวิชารองรับ โตารางรายละเอียดของผลลัพธ์การเรียนรู้ของหลักสูตร ในหมวด </w:t>
      </w:r>
      <w:r w:rsidR="00195D44" w:rsidRPr="00D24A59">
        <w:rPr>
          <w:rFonts w:ascii="TH SarabunPSK" w:eastAsia="TH Sarabun New" w:hAnsi="TH SarabunPSK" w:cs="TH SarabunPSK"/>
          <w:color w:val="0070C0"/>
          <w:sz w:val="24"/>
          <w:szCs w:val="24"/>
          <w:u w:color="595959"/>
          <w14:textOutline w14:w="0" w14:cap="flat" w14:cmpd="sng" w14:algn="ctr">
            <w14:noFill/>
            <w14:prstDash w14:val="solid"/>
            <w14:bevel/>
          </w14:textOutline>
        </w:rPr>
        <w:t xml:space="preserve">3 </w:t>
      </w:r>
    </w:p>
    <w:p w14:paraId="4B6E0378" w14:textId="77777777" w:rsidR="00195D44" w:rsidRDefault="00195D44" w:rsidP="008A3C3A">
      <w:pPr>
        <w:pStyle w:val="BodyA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D5552B5" w14:textId="07B3F097" w:rsidR="00195D44" w:rsidRDefault="00D24A59" w:rsidP="008A3C3A">
      <w:pPr>
        <w:pStyle w:val="BodyA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3811FA" w:rsidRPr="00161C8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195D44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รายละเอียดของชุดวิชา/รายวิชา และผลลัพธ์การเรียนรู้</w:t>
      </w:r>
    </w:p>
    <w:p w14:paraId="073B7990" w14:textId="724F8C71" w:rsidR="00F6207B" w:rsidRDefault="00F6207B" w:rsidP="00195D44">
      <w:pPr>
        <w:pStyle w:val="BodyA"/>
        <w:spacing w:after="0" w:line="240" w:lineRule="auto"/>
        <w:ind w:firstLine="270"/>
        <w:rPr>
          <w:rFonts w:ascii="TH SarabunPSK" w:hAnsi="TH SarabunPSK" w:cs="TH SarabunPSK"/>
          <w:sz w:val="32"/>
          <w:szCs w:val="32"/>
        </w:rPr>
      </w:pPr>
      <w:r w:rsidRPr="00161C89">
        <w:rPr>
          <w:rFonts w:ascii="TH SarabunPSK" w:hAnsi="TH SarabunPSK" w:cs="TH SarabunPSK" w:hint="cs"/>
          <w:b/>
          <w:bCs/>
          <w:sz w:val="32"/>
          <w:szCs w:val="32"/>
          <w:cs/>
        </w:rPr>
        <w:t>ชุดวิชา</w:t>
      </w:r>
      <w:r w:rsidR="00195D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95D44" w:rsidRPr="004F494A">
        <w:rPr>
          <w:rFonts w:ascii="TH SarabunPSK" w:eastAsia="TH Sarabun New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หน่วยกิต</w:t>
      </w:r>
      <w:proofErr w:type="spellEnd"/>
    </w:p>
    <w:p w14:paraId="596412FD" w14:textId="4AE83938" w:rsidR="00DE344C" w:rsidRPr="004F494A" w:rsidRDefault="003811FA" w:rsidP="00195D44">
      <w:pPr>
        <w:pStyle w:val="BodyA"/>
        <w:spacing w:after="0" w:line="240" w:lineRule="auto"/>
        <w:ind w:firstLine="270"/>
        <w:rPr>
          <w:rFonts w:ascii="TH SarabunPSK" w:eastAsia="TH Sarabun New" w:hAnsi="TH SarabunPSK" w:cs="TH SarabunPSK"/>
          <w:sz w:val="32"/>
          <w:szCs w:val="32"/>
        </w:rPr>
      </w:pPr>
      <w:proofErr w:type="spellStart"/>
      <w:r w:rsidRPr="004F494A">
        <w:rPr>
          <w:rFonts w:ascii="TH SarabunPSK" w:hAnsi="TH SarabunPSK" w:cs="TH SarabunPSK"/>
          <w:sz w:val="32"/>
          <w:szCs w:val="32"/>
        </w:rPr>
        <w:t>คำอธิบายชุดวิชา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ab/>
        <w:t xml:space="preserve">      </w:t>
      </w:r>
    </w:p>
    <w:p w14:paraId="2F134B9A" w14:textId="77777777" w:rsidR="0085344E" w:rsidRDefault="003811FA" w:rsidP="008A3C3A">
      <w:pPr>
        <w:pStyle w:val="BodyA"/>
        <w:spacing w:after="0" w:line="240" w:lineRule="auto"/>
        <w:ind w:firstLine="360"/>
        <w:rPr>
          <w:rFonts w:ascii="TH SarabunPSK" w:eastAsia="TH Sarabun New" w:hAnsi="TH SarabunPSK" w:cs="TH SarabunPSK"/>
          <w:sz w:val="32"/>
          <w:szCs w:val="32"/>
        </w:rPr>
      </w:pPr>
      <w:bookmarkStart w:id="1" w:name="_Hlk167808090"/>
      <w:r w:rsidRPr="004F494A">
        <w:rPr>
          <w:rFonts w:ascii="TH SarabunPSK" w:eastAsia="TH Sarabun New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 w:rsidR="0085344E">
        <w:rPr>
          <w:rFonts w:ascii="TH SarabunPSK" w:eastAsia="TH Sarabun New" w:hAnsi="TH SarabunPSK" w:cs="TH SarabunPSK"/>
          <w:sz w:val="32"/>
          <w:szCs w:val="32"/>
        </w:rPr>
        <w:t>………...</w:t>
      </w:r>
      <w:r w:rsidRPr="004F494A">
        <w:rPr>
          <w:rFonts w:ascii="TH SarabunPSK" w:eastAsia="TH Sarabun New" w:hAnsi="TH SarabunPSK" w:cs="TH SarabunPSK"/>
          <w:sz w:val="32"/>
          <w:szCs w:val="32"/>
        </w:rPr>
        <w:t>……………</w:t>
      </w:r>
      <w:r w:rsidRPr="004F494A">
        <w:rPr>
          <w:rFonts w:ascii="TH SarabunPSK" w:hAnsi="TH SarabunPSK" w:cs="TH SarabunPSK"/>
          <w:sz w:val="32"/>
          <w:szCs w:val="32"/>
        </w:rPr>
        <w:t>.</w:t>
      </w:r>
      <w:r w:rsidR="0085344E" w:rsidRPr="004F494A">
        <w:rPr>
          <w:rFonts w:ascii="TH SarabunPSK" w:eastAsia="TH Sarabun New" w:hAnsi="TH SarabunPSK" w:cs="TH SarabunPSK"/>
          <w:sz w:val="32"/>
          <w:szCs w:val="32"/>
        </w:rPr>
        <w:t>……</w:t>
      </w:r>
    </w:p>
    <w:p w14:paraId="6F396174" w14:textId="5635D62D" w:rsidR="00DE344C" w:rsidRPr="004F494A" w:rsidRDefault="0085344E" w:rsidP="008A3C3A">
      <w:pPr>
        <w:pStyle w:val="BodyA"/>
        <w:spacing w:after="0" w:line="240" w:lineRule="auto"/>
        <w:ind w:firstLine="360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eastAsia="TH Sarabun New" w:hAnsi="TH SarabunPSK" w:cs="TH SarabunPSK"/>
          <w:sz w:val="32"/>
          <w:szCs w:val="32"/>
        </w:rPr>
        <w:t>………...</w:t>
      </w:r>
      <w:r w:rsidRPr="004F494A">
        <w:rPr>
          <w:rFonts w:ascii="TH SarabunPSK" w:eastAsia="TH Sarabun New" w:hAnsi="TH SarabunPSK" w:cs="TH SarabunPSK"/>
          <w:sz w:val="32"/>
          <w:szCs w:val="32"/>
        </w:rPr>
        <w:t>……………</w:t>
      </w:r>
      <w:r>
        <w:rPr>
          <w:rFonts w:ascii="TH SarabunPSK" w:eastAsia="TH Sarabun New" w:hAnsi="TH SarabunPSK" w:cs="TH SarabunPSK"/>
          <w:sz w:val="32"/>
          <w:szCs w:val="32"/>
        </w:rPr>
        <w:t>…….</w:t>
      </w:r>
    </w:p>
    <w:bookmarkEnd w:id="1"/>
    <w:p w14:paraId="53D5279B" w14:textId="77777777" w:rsidR="008C7F06" w:rsidRDefault="008C7F06" w:rsidP="008A3C3A">
      <w:pPr>
        <w:pStyle w:val="BodyA"/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880"/>
        <w:gridCol w:w="5775"/>
      </w:tblGrid>
      <w:tr w:rsidR="008C7F06" w14:paraId="79802919" w14:textId="77777777" w:rsidTr="00AF0390">
        <w:tc>
          <w:tcPr>
            <w:tcW w:w="2880" w:type="dxa"/>
          </w:tcPr>
          <w:p w14:paraId="04064F6B" w14:textId="24104143" w:rsidR="008C7F06" w:rsidRDefault="008C7F06" w:rsidP="008A3C3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MLO</w:t>
            </w:r>
          </w:p>
        </w:tc>
        <w:tc>
          <w:tcPr>
            <w:tcW w:w="5775" w:type="dxa"/>
          </w:tcPr>
          <w:p w14:paraId="0121672F" w14:textId="555AB5EB" w:rsidR="008C7F06" w:rsidRDefault="00195D44" w:rsidP="008A3C3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 New" w:hAnsi="TH SarabunPSK" w:cs="TH SarabunPSK" w:hint="cs"/>
                <w:sz w:val="32"/>
                <w:szCs w:val="32"/>
                <w:cs/>
              </w:rPr>
              <w:t>พฤติกรรมบ่งชี้</w:t>
            </w:r>
          </w:p>
        </w:tc>
      </w:tr>
      <w:tr w:rsidR="008C7F06" w14:paraId="1F4BFE39" w14:textId="77777777" w:rsidTr="00AF0390">
        <w:tc>
          <w:tcPr>
            <w:tcW w:w="2880" w:type="dxa"/>
          </w:tcPr>
          <w:p w14:paraId="44B598AC" w14:textId="533AA4CB" w:rsidR="008C7F06" w:rsidRDefault="008C7F06" w:rsidP="008A3C3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TH Sarabun New" w:hAnsi="TH SarabunPSK" w:cs="TH SarabunPSK" w:hint="cs"/>
                <w:sz w:val="32"/>
                <w:szCs w:val="32"/>
                <w:cs/>
              </w:rPr>
              <w:t xml:space="preserve">ควรมีเพียง 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eastAsia="TH Sarabun New" w:hAnsi="TH SarabunPSK" w:cs="TH SarabunPSK" w:hint="cs"/>
                <w:sz w:val="32"/>
                <w:szCs w:val="32"/>
                <w:cs/>
              </w:rPr>
              <w:t>ข้อ</w:t>
            </w:r>
            <w:r w:rsidR="008B0D71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  <w:r w:rsidR="008B0D71">
              <w:rPr>
                <w:rFonts w:ascii="TH SarabunPSK" w:eastAsia="TH Sarabun New" w:hAnsi="TH SarabunPSK" w:cs="TH SarabunPSK" w:hint="cs"/>
                <w:sz w:val="32"/>
                <w:szCs w:val="32"/>
                <w:cs/>
              </w:rPr>
              <w:t>ที่บูรณาการความรู้จากทุกรายวิชาในชุด</w:t>
            </w:r>
            <w:r>
              <w:rPr>
                <w:rFonts w:ascii="TH SarabunPSK" w:eastAsia="TH Sarabun New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5775" w:type="dxa"/>
          </w:tcPr>
          <w:p w14:paraId="102629B3" w14:textId="07065B98" w:rsidR="008C7F06" w:rsidRDefault="008C7F06" w:rsidP="008A3C3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1. ………………. (CLO </w:t>
            </w:r>
            <w:r>
              <w:rPr>
                <w:rFonts w:ascii="TH SarabunPSK" w:eastAsia="TH Sarabun New" w:hAnsi="TH SarabunPSK" w:cs="TH SarabunPSK" w:hint="cs"/>
                <w:sz w:val="32"/>
                <w:szCs w:val="32"/>
                <w:cs/>
              </w:rPr>
              <w:t xml:space="preserve">ของรายวิชาที่ 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1</w:t>
            </w:r>
            <w:r w:rsidR="00AF0390">
              <w:rPr>
                <w:rFonts w:ascii="TH SarabunPSK" w:eastAsia="TH Sarabun New" w:hAnsi="TH SarabunPSK" w:cs="TH SarabunPSK"/>
                <w:sz w:val="32"/>
                <w:szCs w:val="32"/>
              </w:rPr>
              <w:t>**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)</w:t>
            </w:r>
          </w:p>
          <w:p w14:paraId="05AED5C8" w14:textId="5852C0CE" w:rsidR="008B0D71" w:rsidRDefault="008C7F06" w:rsidP="008A3C3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2. ………………. (CLO </w:t>
            </w:r>
            <w:r>
              <w:rPr>
                <w:rFonts w:ascii="TH SarabunPSK" w:eastAsia="TH Sarabun New" w:hAnsi="TH SarabunPSK" w:cs="TH SarabunPSK" w:hint="cs"/>
                <w:sz w:val="32"/>
                <w:szCs w:val="32"/>
                <w:cs/>
              </w:rPr>
              <w:t xml:space="preserve">ของรายวิชาที่ 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2</w:t>
            </w:r>
            <w:r w:rsidR="00AF0390">
              <w:rPr>
                <w:rFonts w:ascii="TH SarabunPSK" w:eastAsia="TH Sarabun New" w:hAnsi="TH SarabunPSK" w:cs="TH SarabunPSK"/>
                <w:sz w:val="32"/>
                <w:szCs w:val="32"/>
              </w:rPr>
              <w:t>**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)</w:t>
            </w:r>
          </w:p>
        </w:tc>
      </w:tr>
    </w:tbl>
    <w:p w14:paraId="759E5D15" w14:textId="3C836739" w:rsidR="00D24A59" w:rsidRPr="00D24A59" w:rsidRDefault="00D24A59" w:rsidP="00D24A59">
      <w:pPr>
        <w:pStyle w:val="Body"/>
        <w:rPr>
          <w:rFonts w:ascii="TH SarabunPSK" w:eastAsia="TH Sarabun New" w:hAnsi="TH SarabunPSK" w:cs="TH SarabunPSK"/>
          <w:color w:val="0070C0"/>
          <w:u w:color="595959"/>
        </w:rPr>
      </w:pPr>
      <w:r>
        <w:rPr>
          <w:rFonts w:ascii="TH SarabunPSK" w:eastAsia="TH Sarabun New" w:hAnsi="TH SarabunPSK" w:cs="TH SarabunPSK" w:hint="cs"/>
          <w:color w:val="0070C0"/>
          <w:u w:color="595959"/>
          <w:cs/>
        </w:rPr>
        <w:t xml:space="preserve">หมายเหตุ </w:t>
      </w:r>
      <w:r w:rsidRPr="00AF0390">
        <w:rPr>
          <w:rFonts w:ascii="TH SarabunPSK" w:eastAsia="TH Sarabun New" w:hAnsi="TH SarabunPSK" w:cs="TH SarabunPSK" w:hint="cs"/>
          <w:color w:val="0070C0"/>
          <w:u w:color="595959"/>
          <w:cs/>
        </w:rPr>
        <w:t>ผลลัพธ์การเรียนรู้ของชุดวิชา ควรมีจำนวน</w:t>
      </w:r>
      <w:r w:rsidRPr="00AF0390">
        <w:rPr>
          <w:rFonts w:ascii="TH SarabunPSK" w:eastAsia="TH Sarabun New" w:hAnsi="TH SarabunPSK" w:cs="TH SarabunPSK"/>
          <w:color w:val="0070C0"/>
          <w:u w:color="595959"/>
        </w:rPr>
        <w:t xml:space="preserve"> 1 </w:t>
      </w:r>
      <w:r w:rsidRPr="00AF0390">
        <w:rPr>
          <w:rFonts w:ascii="TH SarabunPSK" w:eastAsia="TH Sarabun New" w:hAnsi="TH SarabunPSK" w:cs="TH SarabunPSK" w:hint="cs"/>
          <w:color w:val="0070C0"/>
          <w:u w:color="595959"/>
          <w:cs/>
        </w:rPr>
        <w:t>ข้อ</w:t>
      </w:r>
      <w:r>
        <w:rPr>
          <w:rFonts w:ascii="TH SarabunPSK" w:eastAsia="TH Sarabun New" w:hAnsi="TH SarabunPSK" w:cs="TH SarabunPSK" w:hint="cs"/>
          <w:color w:val="0070C0"/>
          <w:u w:color="595959"/>
          <w:cs/>
        </w:rPr>
        <w:t xml:space="preserve"> โดยพิจารณาจากพฤติกรรมบ่งชี้ของ </w:t>
      </w:r>
      <w:r>
        <w:rPr>
          <w:rFonts w:ascii="TH SarabunPSK" w:eastAsia="TH Sarabun New" w:hAnsi="TH SarabunPSK" w:cs="TH SarabunPSK"/>
          <w:color w:val="0070C0"/>
          <w:u w:color="595959"/>
        </w:rPr>
        <w:t xml:space="preserve">PLO/YLO </w:t>
      </w:r>
      <w:r>
        <w:rPr>
          <w:rFonts w:ascii="TH SarabunPSK" w:eastAsia="TH Sarabun New" w:hAnsi="TH SarabunPSK" w:cs="TH SarabunPSK" w:hint="cs"/>
          <w:color w:val="0070C0"/>
          <w:u w:color="595959"/>
          <w:cs/>
        </w:rPr>
        <w:t xml:space="preserve">ที่รายวิชามีความสัมพันธ์/รองรับ (ซึ่งได้วิเคราะห์มาแล้วจากข้อ </w:t>
      </w:r>
      <w:r>
        <w:rPr>
          <w:rFonts w:ascii="TH SarabunPSK" w:eastAsia="TH Sarabun New" w:hAnsi="TH SarabunPSK" w:cs="TH SarabunPSK"/>
          <w:color w:val="0070C0"/>
          <w:u w:color="595959"/>
        </w:rPr>
        <w:t>1</w:t>
      </w:r>
      <w:r>
        <w:rPr>
          <w:rFonts w:ascii="TH SarabunPSK" w:eastAsia="TH Sarabun New" w:hAnsi="TH SarabunPSK" w:cs="TH SarabunPSK" w:hint="cs"/>
          <w:color w:val="0070C0"/>
          <w:u w:color="595959"/>
          <w:cs/>
        </w:rPr>
        <w:t xml:space="preserve">) </w:t>
      </w:r>
      <w:r w:rsidRPr="00AF0390">
        <w:rPr>
          <w:rFonts w:ascii="TH SarabunPSK" w:eastAsia="TH Sarabun New" w:hAnsi="TH SarabunPSK" w:cs="TH SarabunPSK" w:hint="cs"/>
          <w:color w:val="0070C0"/>
          <w:u w:color="595959"/>
          <w:cs/>
        </w:rPr>
        <w:t xml:space="preserve">และ </w:t>
      </w:r>
      <w:r w:rsidRPr="00AF0390">
        <w:rPr>
          <w:rFonts w:ascii="TH SarabunPSK" w:eastAsia="TH Sarabun New" w:hAnsi="TH SarabunPSK" w:cs="TH SarabunPSK"/>
          <w:color w:val="0070C0"/>
          <w:u w:color="595959"/>
        </w:rPr>
        <w:t xml:space="preserve">Performance Criteria </w:t>
      </w:r>
      <w:r>
        <w:rPr>
          <w:rFonts w:ascii="TH SarabunPSK" w:eastAsia="TH Sarabun New" w:hAnsi="TH SarabunPSK" w:cs="TH SarabunPSK" w:hint="cs"/>
          <w:color w:val="0070C0"/>
          <w:u w:color="595959"/>
          <w:cs/>
        </w:rPr>
        <w:t xml:space="preserve">ของ </w:t>
      </w:r>
      <w:r>
        <w:rPr>
          <w:rFonts w:ascii="TH SarabunPSK" w:eastAsia="TH Sarabun New" w:hAnsi="TH SarabunPSK" w:cs="TH SarabunPSK"/>
          <w:color w:val="0070C0"/>
          <w:u w:color="595959"/>
        </w:rPr>
        <w:t xml:space="preserve">MLO </w:t>
      </w:r>
      <w:r>
        <w:rPr>
          <w:rFonts w:ascii="TH SarabunPSK" w:eastAsia="TH Sarabun New" w:hAnsi="TH SarabunPSK" w:cs="TH SarabunPSK" w:hint="cs"/>
          <w:color w:val="0070C0"/>
          <w:u w:color="595959"/>
          <w:cs/>
        </w:rPr>
        <w:t xml:space="preserve">ควรเป็น </w:t>
      </w:r>
      <w:r>
        <w:rPr>
          <w:rFonts w:ascii="TH SarabunPSK" w:eastAsia="TH Sarabun New" w:hAnsi="TH SarabunPSK" w:cs="TH SarabunPSK"/>
          <w:color w:val="0070C0"/>
          <w:u w:color="595959"/>
        </w:rPr>
        <w:t xml:space="preserve">CLO </w:t>
      </w:r>
      <w:r>
        <w:rPr>
          <w:rFonts w:ascii="TH SarabunPSK" w:eastAsia="TH Sarabun New" w:hAnsi="TH SarabunPSK" w:cs="TH SarabunPSK" w:hint="cs"/>
          <w:color w:val="0070C0"/>
          <w:u w:color="595959"/>
          <w:cs/>
        </w:rPr>
        <w:t>โดยมีจำนวน</w:t>
      </w:r>
      <w:r w:rsidRPr="00AF0390">
        <w:rPr>
          <w:rFonts w:ascii="TH SarabunPSK" w:eastAsia="TH Sarabun New" w:hAnsi="TH SarabunPSK" w:cs="TH SarabunPSK" w:hint="cs"/>
          <w:color w:val="0070C0"/>
          <w:u w:color="595959"/>
          <w:cs/>
        </w:rPr>
        <w:t>เท่ากับจำนวนรายวิชา</w:t>
      </w:r>
    </w:p>
    <w:p w14:paraId="3FB3058C" w14:textId="160AE0AE" w:rsidR="00DE344C" w:rsidRDefault="005D265A" w:rsidP="008A3C3A">
      <w:pPr>
        <w:pStyle w:val="BodyA"/>
        <w:numPr>
          <w:ilvl w:val="1"/>
          <w:numId w:val="14"/>
        </w:numPr>
        <w:spacing w:after="0" w:line="240" w:lineRule="auto"/>
        <w:ind w:left="720"/>
        <w:rPr>
          <w:rFonts w:ascii="TH SarabunPSK" w:eastAsia="TH Sarabun New" w:hAnsi="TH SarabunPSK" w:cs="TH SarabunPSK"/>
          <w:sz w:val="32"/>
          <w:szCs w:val="32"/>
        </w:rPr>
      </w:pPr>
      <w:r>
        <w:rPr>
          <w:rFonts w:ascii="TH SarabunPSK" w:eastAsia="TH Sarabun New" w:hAnsi="TH SarabunPSK" w:cs="TH SarabunPSK" w:hint="cs"/>
          <w:sz w:val="32"/>
          <w:szCs w:val="32"/>
          <w:cs/>
        </w:rPr>
        <w:lastRenderedPageBreak/>
        <w:t>รหัสวิชาและ</w:t>
      </w:r>
      <w:proofErr w:type="spellStart"/>
      <w:r w:rsidR="003811FA" w:rsidRPr="004F494A">
        <w:rPr>
          <w:rFonts w:ascii="TH SarabunPSK" w:eastAsia="TH Sarabun New" w:hAnsi="TH SarabunPSK" w:cs="TH SarabunPSK"/>
          <w:sz w:val="32"/>
          <w:szCs w:val="32"/>
        </w:rPr>
        <w:t>ชื่อรายวิชา</w:t>
      </w:r>
      <w:proofErr w:type="spellEnd"/>
      <w:r w:rsidR="003811FA" w:rsidRPr="004F494A">
        <w:rPr>
          <w:rFonts w:ascii="TH SarabunPSK" w:eastAsia="TH Sarabun New" w:hAnsi="TH SarabunPSK" w:cs="TH SarabunPSK"/>
          <w:sz w:val="32"/>
          <w:szCs w:val="32"/>
        </w:rPr>
        <w:t xml:space="preserve"> (</w:t>
      </w:r>
      <w:proofErr w:type="spellStart"/>
      <w:r w:rsidR="003811FA" w:rsidRPr="004F494A">
        <w:rPr>
          <w:rFonts w:ascii="TH SarabunPSK" w:eastAsia="TH Sarabun New" w:hAnsi="TH SarabunPSK" w:cs="TH SarabunPSK"/>
          <w:sz w:val="32"/>
          <w:szCs w:val="32"/>
        </w:rPr>
        <w:t>วิชาที่</w:t>
      </w:r>
      <w:proofErr w:type="spellEnd"/>
      <w:r w:rsidR="003811FA" w:rsidRPr="004F494A">
        <w:rPr>
          <w:rFonts w:ascii="TH SarabunPSK" w:eastAsia="TH Sarabun New" w:hAnsi="TH SarabunPSK" w:cs="TH SarabunPSK"/>
          <w:sz w:val="32"/>
          <w:szCs w:val="32"/>
        </w:rPr>
        <w:t xml:space="preserve"> 1) </w:t>
      </w:r>
    </w:p>
    <w:p w14:paraId="24F1A803" w14:textId="573D2031" w:rsidR="005D265A" w:rsidRDefault="005D265A" w:rsidP="005D265A">
      <w:pPr>
        <w:pStyle w:val="BodyA"/>
        <w:spacing w:after="0" w:line="240" w:lineRule="auto"/>
        <w:ind w:left="720"/>
        <w:rPr>
          <w:rFonts w:ascii="TH SarabunPSK" w:eastAsia="TH Sarabun New" w:hAnsi="TH SarabunPSK" w:cs="TH SarabunPSK"/>
          <w:sz w:val="32"/>
          <w:szCs w:val="32"/>
          <w:cs/>
        </w:rPr>
      </w:pPr>
      <w:r>
        <w:rPr>
          <w:rFonts w:ascii="TH SarabunPSK" w:eastAsia="TH Sarabun New" w:hAnsi="TH SarabunPSK" w:cs="TH SarabunPSK"/>
          <w:sz w:val="32"/>
          <w:szCs w:val="32"/>
          <w:cs/>
        </w:rPr>
        <w:tab/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ภาษาไทย       </w:t>
      </w:r>
      <w:r>
        <w:rPr>
          <w:rFonts w:ascii="TH SarabunPSK" w:eastAsia="TH Sarabun New" w:hAnsi="TH SarabunPSK" w:cs="TH SarabunPSK"/>
          <w:sz w:val="32"/>
          <w:szCs w:val="32"/>
          <w:cs/>
        </w:rPr>
        <w:tab/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เช่น มศว111 ............................................................</w:t>
      </w:r>
      <w:r w:rsidRPr="005D265A">
        <w:rPr>
          <w:rFonts w:ascii="TH SarabunPSK" w:eastAsia="TH Sarabun New" w:hAnsi="TH SarabunPSK" w:cs="TH SarabunPSK"/>
          <w:sz w:val="32"/>
          <w:szCs w:val="32"/>
        </w:rPr>
        <w:t xml:space="preserve"> </w:t>
      </w:r>
      <w:r>
        <w:rPr>
          <w:rFonts w:ascii="TH SarabunPSK" w:eastAsia="TH Sarabun New" w:hAnsi="TH SarabunPSK" w:cs="TH SarabunPSK"/>
          <w:sz w:val="32"/>
          <w:szCs w:val="32"/>
        </w:rPr>
        <w:t xml:space="preserve">    </w:t>
      </w:r>
      <w:r w:rsidRPr="004F494A">
        <w:rPr>
          <w:rFonts w:ascii="TH SarabunPSK" w:eastAsia="TH Sarabun New" w:hAnsi="TH SarabunPSK" w:cs="TH SarabunPSK"/>
          <w:sz w:val="32"/>
          <w:szCs w:val="32"/>
        </w:rPr>
        <w:t xml:space="preserve">x(x-x-x) </w:t>
      </w:r>
      <w:proofErr w:type="spellStart"/>
      <w:r w:rsidRPr="004F494A">
        <w:rPr>
          <w:rFonts w:ascii="TH SarabunPSK" w:eastAsia="TH Sarabun New" w:hAnsi="TH SarabunPSK" w:cs="TH SarabunPSK"/>
          <w:sz w:val="32"/>
          <w:szCs w:val="32"/>
        </w:rPr>
        <w:t>หน่วยกิต</w:t>
      </w:r>
      <w:proofErr w:type="spellEnd"/>
    </w:p>
    <w:p w14:paraId="1FA0031D" w14:textId="3B17C3AE" w:rsidR="005D265A" w:rsidRDefault="005D265A" w:rsidP="005D265A">
      <w:pPr>
        <w:pStyle w:val="BodyA"/>
        <w:spacing w:after="0" w:line="240" w:lineRule="auto"/>
        <w:ind w:left="720"/>
        <w:rPr>
          <w:rFonts w:ascii="TH SarabunPSK" w:eastAsia="TH Sarabun New" w:hAnsi="TH SarabunPSK" w:cs="TH SarabunPSK"/>
          <w:sz w:val="32"/>
          <w:szCs w:val="32"/>
        </w:rPr>
      </w:pPr>
      <w:r>
        <w:rPr>
          <w:rFonts w:ascii="TH SarabunPSK" w:eastAsia="TH Sarabun New" w:hAnsi="TH SarabunPSK" w:cs="TH SarabunPSK"/>
          <w:sz w:val="32"/>
          <w:szCs w:val="32"/>
          <w:cs/>
        </w:rPr>
        <w:tab/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ภาษาอังกฤษ</w:t>
      </w:r>
      <w:r>
        <w:rPr>
          <w:rFonts w:ascii="TH SarabunPSK" w:eastAsia="TH Sarabun New" w:hAnsi="TH SarabunPSK" w:cs="TH SarabunPSK"/>
          <w:sz w:val="32"/>
          <w:szCs w:val="32"/>
          <w:cs/>
        </w:rPr>
        <w:tab/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เช่น </w:t>
      </w:r>
      <w:r>
        <w:rPr>
          <w:rFonts w:ascii="TH SarabunPSK" w:eastAsia="TH Sarabun New" w:hAnsi="TH SarabunPSK" w:cs="TH SarabunPSK"/>
          <w:sz w:val="32"/>
          <w:szCs w:val="32"/>
        </w:rPr>
        <w:t>SWU111 ……………………………………………………….</w:t>
      </w:r>
    </w:p>
    <w:p w14:paraId="58B36E87" w14:textId="0F98158F" w:rsidR="005C5E3C" w:rsidRDefault="005C5E3C" w:rsidP="008A3C3A">
      <w:pPr>
        <w:pStyle w:val="BodyA"/>
        <w:spacing w:after="0" w:line="240" w:lineRule="auto"/>
        <w:ind w:left="720"/>
        <w:rPr>
          <w:rFonts w:ascii="TH SarabunPSK" w:eastAsia="TH Sarabun New" w:hAnsi="TH SarabunPSK" w:cs="TH SarabunPSK"/>
          <w:sz w:val="32"/>
          <w:szCs w:val="32"/>
        </w:rPr>
      </w:pPr>
      <w:r>
        <w:rPr>
          <w:rFonts w:ascii="TH SarabunPSK" w:eastAsia="TH Sarabun New" w:hAnsi="TH SarabunPSK" w:cs="TH SarabunPSK" w:hint="cs"/>
          <w:sz w:val="32"/>
          <w:szCs w:val="32"/>
          <w:cs/>
        </w:rPr>
        <w:t>คำอธิบายรายวิชา</w:t>
      </w:r>
    </w:p>
    <w:p w14:paraId="7D148AD9" w14:textId="6F408824" w:rsidR="0085344E" w:rsidRPr="004F494A" w:rsidRDefault="0085344E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</w:t>
      </w:r>
      <w:r>
        <w:rPr>
          <w:rFonts w:ascii="TH SarabunPSK" w:eastAsia="TH Sarabun New" w:hAnsi="TH SarabunPSK" w:cs="TH SarabunPSK"/>
          <w:sz w:val="32"/>
          <w:szCs w:val="32"/>
        </w:rPr>
        <w:t>………...</w:t>
      </w:r>
      <w:r w:rsidRPr="004F494A">
        <w:rPr>
          <w:rFonts w:ascii="TH SarabunPSK" w:eastAsia="TH Sarabun New" w:hAnsi="TH SarabunPSK" w:cs="TH SarabunPSK"/>
          <w:sz w:val="32"/>
          <w:szCs w:val="32"/>
        </w:rPr>
        <w:t>……………</w:t>
      </w:r>
      <w:r w:rsidRPr="004F494A">
        <w:rPr>
          <w:rFonts w:ascii="TH SarabunPSK" w:eastAsia="TH Sarabun New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</w:t>
      </w:r>
      <w:r>
        <w:rPr>
          <w:rFonts w:ascii="TH SarabunPSK" w:eastAsia="TH Sarabun New" w:hAnsi="TH SarabunPSK" w:cs="TH SarabunPSK"/>
          <w:sz w:val="32"/>
          <w:szCs w:val="32"/>
        </w:rPr>
        <w:t>………...</w:t>
      </w:r>
      <w:r w:rsidRPr="004F494A">
        <w:rPr>
          <w:rFonts w:ascii="TH SarabunPSK" w:eastAsia="TH Sarabun New" w:hAnsi="TH SarabunPSK" w:cs="TH SarabunPSK"/>
          <w:sz w:val="32"/>
          <w:szCs w:val="32"/>
        </w:rPr>
        <w:t>……………</w:t>
      </w:r>
    </w:p>
    <w:p w14:paraId="33B0524F" w14:textId="2E871CEF" w:rsidR="005C5E3C" w:rsidRDefault="00F6207B" w:rsidP="008A3C3A">
      <w:pPr>
        <w:pStyle w:val="BodyA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ผลลัพธ์การเรียนรู้ของวิชาที่ 1 </w:t>
      </w:r>
      <w:r w:rsidR="008C7F06">
        <w:rPr>
          <w:rFonts w:ascii="TH SarabunPSK" w:eastAsia="TH Sarabun New" w:hAnsi="TH SarabunPSK" w:cs="TH SarabunPSK"/>
          <w:sz w:val="32"/>
          <w:szCs w:val="32"/>
        </w:rPr>
        <w:t>(</w:t>
      </w:r>
      <w:r>
        <w:rPr>
          <w:rFonts w:ascii="TH SarabunPSK" w:eastAsia="TH Sarabun New" w:hAnsi="TH SarabunPSK" w:cs="TH SarabunPSK"/>
          <w:sz w:val="32"/>
          <w:szCs w:val="32"/>
        </w:rPr>
        <w:t>CLO1</w:t>
      </w:r>
      <w:r w:rsidR="008C7F06">
        <w:rPr>
          <w:rFonts w:ascii="TH SarabunPSK" w:eastAsia="TH Sarabun New" w:hAnsi="TH SarabunPSK" w:cs="TH SarabunPSK"/>
          <w:sz w:val="32"/>
          <w:szCs w:val="32"/>
        </w:rPr>
        <w:t>)</w:t>
      </w:r>
      <w:r w:rsidR="0085344E">
        <w:rPr>
          <w:rFonts w:ascii="TH SarabunPSK" w:eastAsia="TH Sarabun New" w:hAnsi="TH SarabunPSK" w:cs="TH SarabunPSK"/>
          <w:sz w:val="32"/>
          <w:szCs w:val="32"/>
        </w:rPr>
        <w:t xml:space="preserve"> </w:t>
      </w:r>
      <w:r w:rsidRPr="004F494A">
        <w:rPr>
          <w:rFonts w:ascii="TH SarabunPSK" w:hAnsi="TH SarabunPSK" w:cs="TH SarabunPSK"/>
          <w:sz w:val="32"/>
          <w:szCs w:val="32"/>
        </w:rPr>
        <w:t>……</w:t>
      </w:r>
      <w:r w:rsidR="008C7F06"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Pr="004F494A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615325E3" w14:textId="77777777" w:rsidR="00D24A59" w:rsidRPr="0048334A" w:rsidRDefault="00D24A59" w:rsidP="008A3C3A">
      <w:pPr>
        <w:pStyle w:val="BodyA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3E230313" w14:textId="6F5C0970" w:rsidR="005C5E3C" w:rsidRDefault="005D265A" w:rsidP="008A3C3A">
      <w:pPr>
        <w:pStyle w:val="BodyA"/>
        <w:numPr>
          <w:ilvl w:val="1"/>
          <w:numId w:val="14"/>
        </w:numPr>
        <w:spacing w:after="0" w:line="240" w:lineRule="auto"/>
        <w:ind w:left="720"/>
        <w:rPr>
          <w:rFonts w:ascii="TH SarabunPSK" w:eastAsia="TH Sarabun New" w:hAnsi="TH SarabunPSK" w:cs="TH SarabunPSK"/>
          <w:sz w:val="32"/>
          <w:szCs w:val="32"/>
        </w:rPr>
      </w:pPr>
      <w:r>
        <w:rPr>
          <w:rFonts w:ascii="TH SarabunPSK" w:eastAsia="TH Sarabun New" w:hAnsi="TH SarabunPSK" w:cs="TH SarabunPSK" w:hint="cs"/>
          <w:sz w:val="32"/>
          <w:szCs w:val="32"/>
          <w:cs/>
        </w:rPr>
        <w:t>รหัสวิชาและ</w:t>
      </w:r>
      <w:proofErr w:type="spellStart"/>
      <w:r w:rsidRPr="004F494A">
        <w:rPr>
          <w:rFonts w:ascii="TH SarabunPSK" w:eastAsia="TH Sarabun New" w:hAnsi="TH SarabunPSK" w:cs="TH SarabunPSK"/>
          <w:sz w:val="32"/>
          <w:szCs w:val="32"/>
        </w:rPr>
        <w:t>ชื่อรายวิชา</w:t>
      </w:r>
      <w:proofErr w:type="spellEnd"/>
      <w:r w:rsidRPr="004F494A">
        <w:rPr>
          <w:rFonts w:ascii="TH SarabunPSK" w:eastAsia="TH Sarabun New" w:hAnsi="TH SarabunPSK" w:cs="TH SarabunPSK"/>
          <w:sz w:val="32"/>
          <w:szCs w:val="32"/>
        </w:rPr>
        <w:t xml:space="preserve"> </w:t>
      </w:r>
      <w:r w:rsidR="003811FA" w:rsidRPr="004F494A">
        <w:rPr>
          <w:rFonts w:ascii="TH SarabunPSK" w:eastAsia="TH Sarabun New" w:hAnsi="TH SarabunPSK" w:cs="TH SarabunPSK"/>
          <w:sz w:val="32"/>
          <w:szCs w:val="32"/>
        </w:rPr>
        <w:t>(</w:t>
      </w:r>
      <w:proofErr w:type="spellStart"/>
      <w:r w:rsidR="003811FA" w:rsidRPr="004F494A">
        <w:rPr>
          <w:rFonts w:ascii="TH SarabunPSK" w:eastAsia="TH Sarabun New" w:hAnsi="TH SarabunPSK" w:cs="TH SarabunPSK"/>
          <w:sz w:val="32"/>
          <w:szCs w:val="32"/>
        </w:rPr>
        <w:t>วิชาที่</w:t>
      </w:r>
      <w:proofErr w:type="spellEnd"/>
      <w:r w:rsidR="003811FA" w:rsidRPr="004F494A">
        <w:rPr>
          <w:rFonts w:ascii="TH SarabunPSK" w:eastAsia="TH Sarabun New" w:hAnsi="TH SarabunPSK" w:cs="TH SarabunPSK"/>
          <w:sz w:val="32"/>
          <w:szCs w:val="32"/>
        </w:rPr>
        <w:t xml:space="preserve"> 2)</w:t>
      </w:r>
    </w:p>
    <w:p w14:paraId="1439E063" w14:textId="0D55F057" w:rsidR="005D265A" w:rsidRDefault="005D265A" w:rsidP="005D265A">
      <w:pPr>
        <w:pStyle w:val="BodyA"/>
        <w:spacing w:after="0" w:line="240" w:lineRule="auto"/>
        <w:ind w:left="360"/>
        <w:rPr>
          <w:rFonts w:ascii="TH SarabunPSK" w:eastAsia="TH Sarabun New" w:hAnsi="TH SarabunPSK" w:cs="TH SarabunPSK"/>
          <w:sz w:val="32"/>
          <w:szCs w:val="32"/>
          <w:cs/>
        </w:rPr>
      </w:pPr>
      <w:r>
        <w:rPr>
          <w:rFonts w:ascii="TH SarabunPSK" w:eastAsia="TH Sarabun New" w:hAnsi="TH SarabunPSK" w:cs="TH SarabunPSK"/>
          <w:sz w:val="32"/>
          <w:szCs w:val="32"/>
        </w:rPr>
        <w:tab/>
      </w:r>
      <w:r>
        <w:rPr>
          <w:rFonts w:ascii="TH SarabunPSK" w:eastAsia="TH Sarabun New" w:hAnsi="TH SarabunPSK" w:cs="TH SarabunPSK"/>
          <w:sz w:val="32"/>
          <w:szCs w:val="32"/>
        </w:rPr>
        <w:tab/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ภาษาไทย       </w:t>
      </w:r>
      <w:r>
        <w:rPr>
          <w:rFonts w:ascii="TH SarabunPSK" w:eastAsia="TH Sarabun New" w:hAnsi="TH SarabunPSK" w:cs="TH SarabunPSK"/>
          <w:sz w:val="32"/>
          <w:szCs w:val="32"/>
          <w:cs/>
        </w:rPr>
        <w:tab/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เช่น มศว11</w:t>
      </w:r>
      <w:r>
        <w:rPr>
          <w:rFonts w:ascii="TH SarabunPSK" w:eastAsia="TH Sarabun New" w:hAnsi="TH SarabunPSK" w:cs="TH SarabunPSK"/>
          <w:sz w:val="32"/>
          <w:szCs w:val="32"/>
        </w:rPr>
        <w:t>2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 ............................................................</w:t>
      </w:r>
      <w:r w:rsidRPr="004F494A">
        <w:rPr>
          <w:rFonts w:ascii="TH SarabunPSK" w:eastAsia="TH Sarabun New" w:hAnsi="TH SarabunPSK" w:cs="TH SarabunPSK"/>
          <w:sz w:val="32"/>
          <w:szCs w:val="32"/>
        </w:rPr>
        <w:t xml:space="preserve"> </w:t>
      </w:r>
      <w:r>
        <w:rPr>
          <w:rFonts w:ascii="TH SarabunPSK" w:eastAsia="TH Sarabun New" w:hAnsi="TH SarabunPSK" w:cs="TH SarabunPSK"/>
          <w:sz w:val="32"/>
          <w:szCs w:val="32"/>
        </w:rPr>
        <w:t xml:space="preserve">    </w:t>
      </w:r>
      <w:r w:rsidRPr="004F494A">
        <w:rPr>
          <w:rFonts w:ascii="TH SarabunPSK" w:eastAsia="TH Sarabun New" w:hAnsi="TH SarabunPSK" w:cs="TH SarabunPSK"/>
          <w:sz w:val="32"/>
          <w:szCs w:val="32"/>
        </w:rPr>
        <w:t xml:space="preserve">x(x-x-x) </w:t>
      </w:r>
      <w:proofErr w:type="spellStart"/>
      <w:r w:rsidRPr="004F494A">
        <w:rPr>
          <w:rFonts w:ascii="TH SarabunPSK" w:eastAsia="TH Sarabun New" w:hAnsi="TH SarabunPSK" w:cs="TH SarabunPSK"/>
          <w:sz w:val="32"/>
          <w:szCs w:val="32"/>
        </w:rPr>
        <w:t>หน่วยกิต</w:t>
      </w:r>
      <w:proofErr w:type="spellEnd"/>
    </w:p>
    <w:p w14:paraId="0B61E4CC" w14:textId="7C88BABE" w:rsidR="005D265A" w:rsidRDefault="005D265A" w:rsidP="005D265A">
      <w:pPr>
        <w:pStyle w:val="BodyA"/>
        <w:spacing w:after="0" w:line="240" w:lineRule="auto"/>
        <w:ind w:left="360"/>
        <w:rPr>
          <w:rFonts w:ascii="TH SarabunPSK" w:eastAsia="TH Sarabun New" w:hAnsi="TH SarabunPSK" w:cs="TH SarabunPSK"/>
          <w:sz w:val="32"/>
          <w:szCs w:val="32"/>
        </w:rPr>
      </w:pPr>
      <w:r>
        <w:rPr>
          <w:rFonts w:ascii="TH SarabunPSK" w:eastAsia="TH Sarabun New" w:hAnsi="TH SarabunPSK" w:cs="TH SarabunPSK"/>
          <w:sz w:val="32"/>
          <w:szCs w:val="32"/>
        </w:rPr>
        <w:tab/>
      </w:r>
      <w:r>
        <w:rPr>
          <w:rFonts w:ascii="TH SarabunPSK" w:eastAsia="TH Sarabun New" w:hAnsi="TH SarabunPSK" w:cs="TH SarabunPSK"/>
          <w:sz w:val="32"/>
          <w:szCs w:val="32"/>
        </w:rPr>
        <w:tab/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ภาษาอังกฤษ</w:t>
      </w:r>
      <w:r>
        <w:rPr>
          <w:rFonts w:ascii="TH SarabunPSK" w:eastAsia="TH Sarabun New" w:hAnsi="TH SarabunPSK" w:cs="TH SarabunPSK"/>
          <w:sz w:val="32"/>
          <w:szCs w:val="32"/>
          <w:cs/>
        </w:rPr>
        <w:tab/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เช่น </w:t>
      </w:r>
      <w:r>
        <w:rPr>
          <w:rFonts w:ascii="TH SarabunPSK" w:eastAsia="TH Sarabun New" w:hAnsi="TH SarabunPSK" w:cs="TH SarabunPSK"/>
          <w:sz w:val="32"/>
          <w:szCs w:val="32"/>
        </w:rPr>
        <w:t>SWU112 ……………………………………………………….</w:t>
      </w:r>
    </w:p>
    <w:p w14:paraId="21FC04BE" w14:textId="77777777" w:rsidR="005C5E3C" w:rsidRDefault="005C5E3C" w:rsidP="008A3C3A">
      <w:pPr>
        <w:pStyle w:val="BodyA"/>
        <w:spacing w:after="0" w:line="240" w:lineRule="auto"/>
        <w:ind w:left="360" w:firstLine="360"/>
        <w:rPr>
          <w:rFonts w:ascii="TH SarabunPSK" w:eastAsia="TH Sarabun New" w:hAnsi="TH SarabunPSK" w:cs="TH SarabunPSK"/>
          <w:sz w:val="32"/>
          <w:szCs w:val="32"/>
        </w:rPr>
      </w:pPr>
      <w:r>
        <w:rPr>
          <w:rFonts w:ascii="TH SarabunPSK" w:eastAsia="TH Sarabun New" w:hAnsi="TH SarabunPSK" w:cs="TH SarabunPSK" w:hint="cs"/>
          <w:sz w:val="32"/>
          <w:szCs w:val="32"/>
          <w:cs/>
        </w:rPr>
        <w:t>คำอธิบายรายวิชา</w:t>
      </w:r>
    </w:p>
    <w:p w14:paraId="5C4EB75A" w14:textId="28F407CF" w:rsidR="005C5E3C" w:rsidRPr="004F494A" w:rsidRDefault="005C5E3C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</w:t>
      </w:r>
      <w:r w:rsidR="0085344E">
        <w:rPr>
          <w:rFonts w:ascii="TH SarabunPSK" w:eastAsia="TH Sarabun New" w:hAnsi="TH SarabunPSK" w:cs="TH SarabunPSK"/>
          <w:sz w:val="32"/>
          <w:szCs w:val="32"/>
        </w:rPr>
        <w:t>………..</w:t>
      </w:r>
      <w:r w:rsidRPr="004F494A">
        <w:rPr>
          <w:rFonts w:ascii="TH SarabunPSK" w:eastAsia="TH Sarabun New" w:hAnsi="TH SarabunPSK" w:cs="TH SarabunPSK"/>
          <w:sz w:val="32"/>
          <w:szCs w:val="32"/>
        </w:rPr>
        <w:t>…</w:t>
      </w:r>
      <w:r w:rsidRPr="004F494A">
        <w:rPr>
          <w:rFonts w:ascii="TH SarabunPSK" w:hAnsi="TH SarabunPSK" w:cs="TH SarabunPSK"/>
          <w:sz w:val="32"/>
          <w:szCs w:val="32"/>
        </w:rPr>
        <w:t>.</w:t>
      </w:r>
    </w:p>
    <w:p w14:paraId="387B25FE" w14:textId="5BFAB94C" w:rsidR="005C5E3C" w:rsidRPr="0048334A" w:rsidRDefault="005C5E3C" w:rsidP="008A3C3A">
      <w:pPr>
        <w:pStyle w:val="BodyA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</w:t>
      </w:r>
      <w:r w:rsidR="0085344E">
        <w:rPr>
          <w:rFonts w:ascii="TH SarabunPSK" w:eastAsia="TH Sarabun New" w:hAnsi="TH SarabunPSK" w:cs="TH SarabunPSK"/>
          <w:sz w:val="32"/>
          <w:szCs w:val="32"/>
        </w:rPr>
        <w:t>………..</w:t>
      </w:r>
      <w:r w:rsidRPr="004F494A">
        <w:rPr>
          <w:rFonts w:ascii="TH SarabunPSK" w:eastAsia="TH Sarabun New" w:hAnsi="TH SarabunPSK" w:cs="TH SarabunPSK"/>
          <w:sz w:val="32"/>
          <w:szCs w:val="32"/>
        </w:rPr>
        <w:t>……</w:t>
      </w:r>
      <w:r w:rsidRPr="004F494A">
        <w:rPr>
          <w:rFonts w:ascii="TH SarabunPSK" w:hAnsi="TH SarabunPSK" w:cs="TH SarabunPSK"/>
          <w:sz w:val="32"/>
          <w:szCs w:val="32"/>
        </w:rPr>
        <w:t>.</w:t>
      </w:r>
    </w:p>
    <w:p w14:paraId="330872D1" w14:textId="61FF0D6B" w:rsidR="008C7F06" w:rsidRPr="0048334A" w:rsidRDefault="008C7F06" w:rsidP="008A3C3A">
      <w:pPr>
        <w:pStyle w:val="BodyA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ผลลัพธ์การเรียนรู้ของวิชาที่ 1 </w:t>
      </w:r>
      <w:r>
        <w:rPr>
          <w:rFonts w:ascii="TH SarabunPSK" w:eastAsia="TH Sarabun New" w:hAnsi="TH SarabunPSK" w:cs="TH SarabunPSK"/>
          <w:sz w:val="32"/>
          <w:szCs w:val="32"/>
        </w:rPr>
        <w:t xml:space="preserve">(CLO2) </w:t>
      </w:r>
      <w:r w:rsidRPr="004F494A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Pr="004F494A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4AEBCD95" w14:textId="77777777" w:rsidR="00AF0390" w:rsidRDefault="00AF0390" w:rsidP="008A3C3A">
      <w:pPr>
        <w:pStyle w:val="Body"/>
        <w:rPr>
          <w:rFonts w:ascii="TH SarabunPSK" w:eastAsia="TH Sarabun New" w:hAnsi="TH SarabunPSK" w:cs="TH SarabunPSK"/>
          <w:color w:val="595959"/>
          <w:u w:color="595959"/>
        </w:rPr>
      </w:pPr>
    </w:p>
    <w:p w14:paraId="1F652298" w14:textId="7B74DAF7" w:rsidR="00AF0390" w:rsidRPr="00AF0390" w:rsidRDefault="00D24A59" w:rsidP="008A3C3A">
      <w:pPr>
        <w:pStyle w:val="Body"/>
        <w:rPr>
          <w:rFonts w:ascii="TH SarabunPSK" w:eastAsia="TH Sarabun New" w:hAnsi="TH SarabunPSK" w:cs="TH SarabunPSK"/>
          <w:color w:val="0070C0"/>
          <w:u w:color="595959"/>
          <w:cs/>
        </w:rPr>
      </w:pPr>
      <w:r>
        <w:rPr>
          <w:rFonts w:ascii="TH SarabunPSK" w:eastAsia="TH Sarabun New" w:hAnsi="TH SarabunPSK" w:cs="TH SarabunPSK" w:hint="cs"/>
          <w:color w:val="0070C0"/>
          <w:u w:color="595959"/>
          <w:cs/>
        </w:rPr>
        <w:t xml:space="preserve">หมายเหตุ </w:t>
      </w:r>
      <w:r w:rsidR="00AF0390" w:rsidRPr="00AF0390">
        <w:rPr>
          <w:rFonts w:ascii="TH SarabunPSK" w:eastAsia="TH Sarabun New" w:hAnsi="TH SarabunPSK" w:cs="TH SarabunPSK" w:hint="cs"/>
          <w:color w:val="0070C0"/>
          <w:u w:color="595959"/>
          <w:cs/>
        </w:rPr>
        <w:t>ผลลัพธ์การเรียนรู้ของรายวิชา ควรเป็นผลลัพธ์ปลายทางที่สำคัญ</w:t>
      </w:r>
      <w:r w:rsidR="00195D44">
        <w:rPr>
          <w:rFonts w:ascii="TH SarabunPSK" w:eastAsia="TH Sarabun New" w:hAnsi="TH SarabunPSK" w:cs="TH SarabunPSK" w:hint="cs"/>
          <w:color w:val="0070C0"/>
          <w:u w:color="595959"/>
          <w:cs/>
        </w:rPr>
        <w:t xml:space="preserve">เพียง </w:t>
      </w:r>
      <w:r w:rsidR="00195D44">
        <w:rPr>
          <w:rFonts w:ascii="TH SarabunPSK" w:eastAsia="TH Sarabun New" w:hAnsi="TH SarabunPSK" w:cs="TH SarabunPSK"/>
          <w:color w:val="0070C0"/>
          <w:u w:color="595959"/>
        </w:rPr>
        <w:t xml:space="preserve">1 </w:t>
      </w:r>
      <w:r w:rsidR="00195D44">
        <w:rPr>
          <w:rFonts w:ascii="TH SarabunPSK" w:eastAsia="TH Sarabun New" w:hAnsi="TH SarabunPSK" w:cs="TH SarabunPSK" w:hint="cs"/>
          <w:color w:val="0070C0"/>
          <w:u w:color="595959"/>
          <w:cs/>
        </w:rPr>
        <w:t xml:space="preserve">ข้อ (ซึ่งสอดคล้องกับพฤติกรรมบ่งชี้ของ </w:t>
      </w:r>
      <w:r w:rsidR="00195D44">
        <w:rPr>
          <w:rFonts w:ascii="TH SarabunPSK" w:eastAsia="TH Sarabun New" w:hAnsi="TH SarabunPSK" w:cs="TH SarabunPSK"/>
          <w:color w:val="0070C0"/>
          <w:u w:color="595959"/>
        </w:rPr>
        <w:t>PLO/YLO</w:t>
      </w:r>
      <w:r w:rsidR="00195D44">
        <w:rPr>
          <w:rFonts w:ascii="TH SarabunPSK" w:eastAsia="TH Sarabun New" w:hAnsi="TH SarabunPSK" w:cs="TH SarabunPSK" w:hint="cs"/>
          <w:color w:val="0070C0"/>
          <w:u w:color="595959"/>
          <w:cs/>
        </w:rPr>
        <w:t xml:space="preserve"> หรือ </w:t>
      </w:r>
      <w:r w:rsidR="00195D44">
        <w:rPr>
          <w:rFonts w:ascii="TH SarabunPSK" w:eastAsia="TH Sarabun New" w:hAnsi="TH SarabunPSK" w:cs="TH SarabunPSK"/>
          <w:color w:val="0070C0"/>
          <w:u w:color="595959"/>
        </w:rPr>
        <w:t xml:space="preserve">K </w:t>
      </w:r>
      <w:r w:rsidR="00195D44">
        <w:rPr>
          <w:rFonts w:ascii="TH SarabunPSK" w:eastAsia="TH Sarabun New" w:hAnsi="TH SarabunPSK" w:cs="TH SarabunPSK" w:hint="cs"/>
          <w:color w:val="0070C0"/>
          <w:u w:color="595959"/>
          <w:cs/>
        </w:rPr>
        <w:t>ที่รายวิชารองรับ</w:t>
      </w:r>
      <w:r>
        <w:rPr>
          <w:rFonts w:ascii="TH SarabunPSK" w:eastAsia="TH Sarabun New" w:hAnsi="TH SarabunPSK" w:cs="TH SarabunPSK" w:hint="cs"/>
          <w:color w:val="0070C0"/>
          <w:u w:color="595959"/>
          <w:cs/>
        </w:rPr>
        <w:t xml:space="preserve"> จากการวิเคราะห์ในข้อ </w:t>
      </w:r>
      <w:r>
        <w:rPr>
          <w:rFonts w:ascii="TH SarabunPSK" w:eastAsia="TH Sarabun New" w:hAnsi="TH SarabunPSK" w:cs="TH SarabunPSK"/>
          <w:color w:val="0070C0"/>
          <w:u w:color="595959"/>
        </w:rPr>
        <w:t xml:space="preserve">1 </w:t>
      </w:r>
      <w:r>
        <w:rPr>
          <w:rFonts w:ascii="TH SarabunPSK" w:eastAsia="TH Sarabun New" w:hAnsi="TH SarabunPSK" w:cs="TH SarabunPSK" w:hint="cs"/>
          <w:color w:val="0070C0"/>
          <w:u w:color="595959"/>
          <w:cs/>
        </w:rPr>
        <w:t xml:space="preserve">และ </w:t>
      </w:r>
      <w:r>
        <w:rPr>
          <w:rFonts w:ascii="TH SarabunPSK" w:eastAsia="TH Sarabun New" w:hAnsi="TH SarabunPSK" w:cs="TH SarabunPSK"/>
          <w:color w:val="0070C0"/>
          <w:u w:color="595959"/>
        </w:rPr>
        <w:t>2</w:t>
      </w:r>
      <w:r w:rsidR="00195D44">
        <w:rPr>
          <w:rFonts w:ascii="TH SarabunPSK" w:eastAsia="TH Sarabun New" w:hAnsi="TH SarabunPSK" w:cs="TH SarabunPSK" w:hint="cs"/>
          <w:color w:val="0070C0"/>
          <w:u w:color="595959"/>
          <w:cs/>
        </w:rPr>
        <w:t xml:space="preserve">) </w:t>
      </w:r>
      <w:r w:rsidR="00AF0390" w:rsidRPr="00AF0390">
        <w:rPr>
          <w:rFonts w:ascii="TH SarabunPSK" w:eastAsia="TH Sarabun New" w:hAnsi="TH SarabunPSK" w:cs="TH SarabunPSK" w:hint="cs"/>
          <w:color w:val="0070C0"/>
          <w:u w:color="595959"/>
          <w:cs/>
        </w:rPr>
        <w:t>ส่วนจุดประสงค์</w:t>
      </w:r>
      <w:r w:rsidR="00195D44">
        <w:rPr>
          <w:rFonts w:ascii="TH SarabunPSK" w:eastAsia="TH Sarabun New" w:hAnsi="TH SarabunPSK" w:cs="TH SarabunPSK" w:hint="cs"/>
          <w:color w:val="0070C0"/>
          <w:u w:color="595959"/>
          <w:cs/>
        </w:rPr>
        <w:t>เชิงพฤติกรรม หรือผลลัพธ์การเรียนรู้</w:t>
      </w:r>
      <w:r>
        <w:rPr>
          <w:rFonts w:ascii="TH SarabunPSK" w:eastAsia="TH Sarabun New" w:hAnsi="TH SarabunPSK" w:cs="TH SarabunPSK" w:hint="cs"/>
          <w:color w:val="0070C0"/>
          <w:u w:color="595959"/>
          <w:cs/>
        </w:rPr>
        <w:t>ย่อย</w:t>
      </w:r>
      <w:r w:rsidR="00195D44">
        <w:rPr>
          <w:rFonts w:ascii="TH SarabunPSK" w:eastAsia="TH Sarabun New" w:hAnsi="TH SarabunPSK" w:cs="TH SarabunPSK" w:hint="cs"/>
          <w:color w:val="0070C0"/>
          <w:u w:color="595959"/>
          <w:cs/>
        </w:rPr>
        <w:t>ในระดับบทเรียน</w:t>
      </w:r>
      <w:r w:rsidR="00AF0390" w:rsidRPr="00AF0390">
        <w:rPr>
          <w:rFonts w:ascii="TH SarabunPSK" w:eastAsia="TH Sarabun New" w:hAnsi="TH SarabunPSK" w:cs="TH SarabunPSK" w:hint="cs"/>
          <w:color w:val="0070C0"/>
          <w:u w:color="595959"/>
          <w:cs/>
        </w:rPr>
        <w:t>ของรายวิชา</w:t>
      </w:r>
      <w:r w:rsidR="00195D44">
        <w:rPr>
          <w:rFonts w:ascii="TH SarabunPSK" w:eastAsia="TH Sarabun New" w:hAnsi="TH SarabunPSK" w:cs="TH SarabunPSK" w:hint="cs"/>
          <w:color w:val="0070C0"/>
          <w:u w:color="595959"/>
          <w:cs/>
        </w:rPr>
        <w:t xml:space="preserve"> </w:t>
      </w:r>
      <w:r w:rsidR="00AF0390" w:rsidRPr="00AF0390">
        <w:rPr>
          <w:rFonts w:ascii="TH SarabunPSK" w:eastAsia="TH Sarabun New" w:hAnsi="TH SarabunPSK" w:cs="TH SarabunPSK" w:hint="cs"/>
          <w:color w:val="0070C0"/>
          <w:u w:color="595959"/>
          <w:cs/>
        </w:rPr>
        <w:t xml:space="preserve">สามารถนำมาใช้เป็นพฤติกรรมบ่งชี้ของรายวิชาได้ </w:t>
      </w:r>
    </w:p>
    <w:p w14:paraId="5CBA8DA5" w14:textId="7F80A4AB" w:rsidR="003A41EC" w:rsidRDefault="003A41EC" w:rsidP="008A3C3A">
      <w:pPr>
        <w:rPr>
          <w:rFonts w:ascii="TH SarabunPSK" w:hAnsi="TH SarabunPSK" w:cs="TH SarabunPSK"/>
          <w:color w:val="595959"/>
          <w:u w:color="595959"/>
          <w:lang w:bidi="th-TH"/>
        </w:rPr>
      </w:pPr>
    </w:p>
    <w:p w14:paraId="481FFC51" w14:textId="77777777" w:rsidR="000E47EC" w:rsidRDefault="000E47EC" w:rsidP="008A3C3A">
      <w:pPr>
        <w:rPr>
          <w:rFonts w:ascii="TH SarabunPSK" w:hAnsi="TH SarabunPSK" w:cs="TH SarabunPSK"/>
          <w:color w:val="595959"/>
          <w:u w:color="595959"/>
          <w:cs/>
          <w:lang w:bidi="th-TH"/>
        </w:rPr>
        <w:sectPr w:rsidR="000E47EC" w:rsidSect="008A3C3A">
          <w:footerReference w:type="default" r:id="rId12"/>
          <w:pgSz w:w="11900" w:h="16840"/>
          <w:pgMar w:top="990" w:right="1440" w:bottom="1440" w:left="1440" w:header="432" w:footer="432" w:gutter="0"/>
          <w:pgNumType w:start="1"/>
          <w:cols w:space="720"/>
          <w:docGrid w:linePitch="326"/>
        </w:sectPr>
      </w:pPr>
    </w:p>
    <w:p w14:paraId="23A2F529" w14:textId="3254C29E" w:rsidR="00934C69" w:rsidRDefault="000E47EC" w:rsidP="008A3C3A">
      <w:pPr>
        <w:rPr>
          <w:rFonts w:ascii="TH SarabunPSK" w:hAnsi="TH SarabunPSK" w:cs="TH SarabunPSK"/>
          <w:color w:val="595959"/>
          <w:u w:color="595959"/>
          <w:lang w:bidi="th-TH"/>
        </w:rPr>
      </w:pPr>
      <w:r w:rsidRPr="004F494A">
        <w:rPr>
          <w:rFonts w:ascii="TH SarabunPSK" w:eastAsia="TH Sarabun New" w:hAnsi="TH SarabunPSK" w:cs="TH SarabunPSK"/>
          <w:noProof/>
          <w:color w:val="595959"/>
          <w:sz w:val="32"/>
          <w:szCs w:val="32"/>
          <w:u w:color="595959"/>
        </w:rPr>
        <w:lastRenderedPageBreak/>
        <mc:AlternateContent>
          <mc:Choice Requires="wps">
            <w:drawing>
              <wp:anchor distT="0" distB="0" distL="0" distR="0" simplePos="0" relativeHeight="251674624" behindDoc="0" locked="0" layoutInCell="1" allowOverlap="1" wp14:anchorId="78BAE3F0" wp14:editId="2DED4524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768975" cy="408305"/>
                <wp:effectExtent l="0" t="0" r="3175" b="0"/>
                <wp:wrapNone/>
                <wp:docPr id="1073741831" name="officeArt object" descr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408305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792A33" w14:textId="77777777" w:rsidR="000E47EC" w:rsidRPr="00BB68B6" w:rsidRDefault="000E47EC" w:rsidP="000E47EC">
                            <w:pPr>
                              <w:pStyle w:val="Body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BB68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หมวด</w:t>
                            </w:r>
                            <w:proofErr w:type="spellEnd"/>
                            <w:r w:rsidRPr="00BB68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Pr="00BB68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BB68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กลยุทธ์การสอนและการประเมินผลลัพธ์การเรียนรู้</w:t>
                            </w:r>
                            <w:proofErr w:type="spellEnd"/>
                          </w:p>
                        </w:txbxContent>
                      </wps:txbx>
                      <wps:bodyPr wrap="square" lIns="45718" tIns="45718" rIns="45718" bIns="45718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8BAE3F0" id="_x0000_s1031" alt="Rectangle 3" style="position:absolute;margin-left:0;margin-top:0;width:454.25pt;height:32.15pt;z-index:251674624;visibility:visible;mso-wrap-style:square;mso-width-percent:0;mso-height-percent:0;mso-wrap-distance-left:0;mso-wrap-distance-top:0;mso-wrap-distance-right:0;mso-wrap-distance-bottom:0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" fillcolor="#dce6f2" stroked="f" strokeweight="1pt">
                <v:stroke miterlimit="4"/>
                <v:textbox inset="1.2699mm,1.2699mm,1.2699mm,1.2699mm">
                  <w:txbxContent>
                    <w:p w14:paraId="3B792A33" w14:textId="77777777" w:rsidR="000E47EC" w:rsidRPr="00BB68B6" w:rsidRDefault="000E47EC" w:rsidP="000E47EC">
                      <w:pPr>
                        <w:pStyle w:val="Body"/>
                        <w:jc w:val="cente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BB68B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หมวด</w:t>
                      </w:r>
                      <w:proofErr w:type="spellEnd"/>
                      <w:r w:rsidRPr="00BB68B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3</w:t>
                      </w:r>
                      <w:r w:rsidRPr="00BB68B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BB68B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กลยุทธ์การสอนและการประเมินผลลัพธ์การเรียนรู้</w:t>
                      </w:r>
                      <w:proofErr w:type="spellEnd"/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6E423DA6" w14:textId="77777777" w:rsidR="000E47EC" w:rsidRDefault="000E47EC" w:rsidP="008A3C3A">
      <w:pPr>
        <w:rPr>
          <w:rFonts w:ascii="TH SarabunPSK" w:hAnsi="TH SarabunPSK" w:cs="TH SarabunPSK"/>
          <w:color w:val="595959"/>
          <w:u w:color="595959"/>
          <w:lang w:bidi="th-TH"/>
        </w:rPr>
      </w:pPr>
    </w:p>
    <w:p w14:paraId="102E146F" w14:textId="77777777" w:rsidR="000E47EC" w:rsidRDefault="000E47EC" w:rsidP="008A3C3A">
      <w:pPr>
        <w:rPr>
          <w:rFonts w:ascii="TH SarabunPSK" w:hAnsi="TH SarabunPSK" w:cs="TH SarabunPSK"/>
          <w:color w:val="595959"/>
          <w:u w:color="595959"/>
          <w:lang w:bidi="th-TH"/>
        </w:rPr>
      </w:pPr>
    </w:p>
    <w:p w14:paraId="728034DE" w14:textId="134C410B" w:rsidR="000E47EC" w:rsidRPr="000E47EC" w:rsidRDefault="000E47EC" w:rsidP="008A3C3A">
      <w:pPr>
        <w:pStyle w:val="BodyA"/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1C89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การวางแผน</w:t>
      </w:r>
      <w:proofErr w:type="spellStart"/>
      <w:r w:rsidRPr="00161C89">
        <w:rPr>
          <w:rFonts w:ascii="TH SarabunPSK" w:hAnsi="TH SarabunPSK" w:cs="TH SarabunPSK"/>
          <w:b/>
          <w:bCs/>
          <w:sz w:val="32"/>
          <w:szCs w:val="32"/>
        </w:rPr>
        <w:t>กลยุทธ์การสอนและการประเมินผลลัพธ์การเรียนรู้</w:t>
      </w:r>
      <w:proofErr w:type="spellEnd"/>
    </w:p>
    <w:p w14:paraId="5F6E53E1" w14:textId="77777777" w:rsidR="000E47EC" w:rsidRDefault="000E47EC" w:rsidP="008A3C3A">
      <w:pPr>
        <w:rPr>
          <w:rFonts w:ascii="TH SarabunPSK" w:hAnsi="TH SarabunPSK" w:cs="TH SarabunPSK"/>
          <w:color w:val="595959"/>
          <w:u w:color="595959"/>
          <w:lang w:bidi="th-TH"/>
        </w:rPr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1975"/>
        <w:gridCol w:w="3600"/>
        <w:gridCol w:w="990"/>
        <w:gridCol w:w="2520"/>
        <w:gridCol w:w="1980"/>
        <w:gridCol w:w="990"/>
        <w:gridCol w:w="2250"/>
      </w:tblGrid>
      <w:tr w:rsidR="000E47EC" w:rsidRPr="00B627F8" w14:paraId="31679F9A" w14:textId="6009F456" w:rsidTr="000E47EC">
        <w:trPr>
          <w:trHeight w:val="1125"/>
        </w:trPr>
        <w:tc>
          <w:tcPr>
            <w:tcW w:w="1975" w:type="dxa"/>
            <w:vAlign w:val="center"/>
          </w:tcPr>
          <w:p w14:paraId="4FEE1D6D" w14:textId="77777777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 w:rsidRPr="00B627F8">
              <w:rPr>
                <w:rFonts w:ascii="TH SarabunPSK" w:eastAsia="TH Sarabun New" w:hAnsi="TH SarabunPSK" w:cs="TH SarabunPSK" w:hint="cs"/>
                <w:sz w:val="26"/>
                <w:szCs w:val="26"/>
                <w:cs/>
              </w:rPr>
              <w:t>รายวิชา</w:t>
            </w:r>
          </w:p>
          <w:p w14:paraId="39A64FA2" w14:textId="48E06723" w:rsidR="000E47EC" w:rsidRPr="00B627F8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(</w:t>
            </w:r>
            <w:r>
              <w:rPr>
                <w:rFonts w:ascii="TH SarabunPSK" w:eastAsia="TH Sarabun New" w:hAnsi="TH SarabunPSK" w:cs="TH SarabunPSK" w:hint="cs"/>
                <w:sz w:val="26"/>
                <w:szCs w:val="26"/>
                <w:cs/>
              </w:rPr>
              <w:t>ผลลัพธ์การเรียนรู้)</w:t>
            </w:r>
          </w:p>
        </w:tc>
        <w:tc>
          <w:tcPr>
            <w:tcW w:w="3600" w:type="dxa"/>
            <w:vAlign w:val="center"/>
          </w:tcPr>
          <w:p w14:paraId="3C49B9EA" w14:textId="3C75E9D1" w:rsidR="000E47EC" w:rsidRPr="00B627F8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 w:rsidRPr="00B627F8">
              <w:rPr>
                <w:rFonts w:ascii="TH SarabunPSK" w:hAnsi="TH SarabunPSK" w:cs="TH SarabunPSK" w:hint="cs"/>
                <w:sz w:val="26"/>
                <w:szCs w:val="26"/>
                <w:cs/>
              </w:rPr>
              <w:t>พฤติกรรมบ่งชี้ (</w:t>
            </w:r>
            <w:r w:rsidRPr="00B627F8">
              <w:rPr>
                <w:rFonts w:ascii="TH SarabunPSK" w:hAnsi="TH SarabunPSK" w:cs="TH SarabunPSK"/>
                <w:sz w:val="26"/>
                <w:szCs w:val="26"/>
              </w:rPr>
              <w:t>Performance Criteria</w:t>
            </w:r>
            <w:r w:rsidRPr="00B627F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990" w:type="dxa"/>
            <w:vAlign w:val="center"/>
          </w:tcPr>
          <w:p w14:paraId="55E5D509" w14:textId="77777777" w:rsidR="000E47EC" w:rsidRDefault="000E47EC" w:rsidP="007A657C">
            <w:pPr>
              <w:pStyle w:val="BodyA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  <w:p w14:paraId="6D2AAE2E" w14:textId="77777777" w:rsidR="000E47EC" w:rsidRDefault="000E47EC" w:rsidP="007A657C">
            <w:pPr>
              <w:jc w:val="center"/>
              <w:rPr>
                <w:rFonts w:ascii="TH SarabunPSK" w:eastAsia="TH Sarabun New" w:hAnsi="TH SarabunPSK" w:cs="TH SarabunPSK"/>
                <w:color w:val="000000"/>
                <w:sz w:val="26"/>
                <w:szCs w:val="26"/>
                <w:u w:color="000000"/>
                <w:cs/>
                <w:lang w:bidi="th-TH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H SarabunPSK" w:eastAsia="TH Sarabun New" w:hAnsi="TH SarabunPSK" w:cs="TH SarabunPSK" w:hint="cs"/>
                <w:color w:val="000000"/>
                <w:sz w:val="26"/>
                <w:szCs w:val="26"/>
                <w:u w:color="000000"/>
                <w:cs/>
                <w:lang w:bidi="th-TH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ร้อยละ</w:t>
            </w:r>
          </w:p>
          <w:p w14:paraId="49AB3769" w14:textId="77777777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520" w:type="dxa"/>
            <w:vAlign w:val="center"/>
          </w:tcPr>
          <w:p w14:paraId="35CD18DF" w14:textId="27CCE9B0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 w:hint="cs"/>
                <w:sz w:val="26"/>
                <w:szCs w:val="26"/>
                <w:cs/>
              </w:rPr>
              <w:t>งาน/กิจกรรม</w:t>
            </w:r>
          </w:p>
          <w:p w14:paraId="283A7C5B" w14:textId="0EFCA8FF" w:rsidR="000E47EC" w:rsidRPr="00B627F8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 w:hint="cs"/>
                <w:sz w:val="26"/>
                <w:szCs w:val="26"/>
                <w:cs/>
              </w:rPr>
              <w:t>(วิธีการที่ใช้ประเมิน)</w:t>
            </w:r>
          </w:p>
        </w:tc>
        <w:tc>
          <w:tcPr>
            <w:tcW w:w="1980" w:type="dxa"/>
            <w:vAlign w:val="center"/>
          </w:tcPr>
          <w:p w14:paraId="2943096F" w14:textId="07BB883E" w:rsidR="000E47EC" w:rsidRPr="000E47EC" w:rsidRDefault="000E47EC" w:rsidP="000E47EC">
            <w:pPr>
              <w:pStyle w:val="Body"/>
              <w:jc w:val="center"/>
              <w:rPr>
                <w:rFonts w:ascii="TH SarabunPSK" w:eastAsia="TH SarabunPSK" w:hAnsi="TH SarabunPSK" w:cs="TH SarabunPSK"/>
                <w:sz w:val="26"/>
                <w:szCs w:val="2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B627F8">
              <w:rPr>
                <w:rFonts w:ascii="TH SarabunPSK" w:eastAsia="TH SarabunPSK" w:hAnsi="TH SarabunPSK" w:cs="TH SarabunPSK"/>
                <w:sz w:val="26"/>
                <w:szCs w:val="2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เครื่องมือ</w:t>
            </w:r>
            <w:proofErr w:type="spellEnd"/>
            <w:r w:rsidRPr="00B627F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ที่ใช้ประเมิน</w:t>
            </w:r>
          </w:p>
        </w:tc>
        <w:tc>
          <w:tcPr>
            <w:tcW w:w="990" w:type="dxa"/>
            <w:vAlign w:val="center"/>
          </w:tcPr>
          <w:p w14:paraId="71B6D5AE" w14:textId="595A6B11" w:rsidR="000E47EC" w:rsidRDefault="000E47EC" w:rsidP="007A657C">
            <w:pPr>
              <w:pStyle w:val="BodyA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 w:rsidRPr="00B627F8">
              <w:rPr>
                <w:rFonts w:ascii="TH SarabunPSK" w:hAnsi="TH SarabunPSK" w:cs="TH SarabunPSK" w:hint="cs"/>
                <w:sz w:val="26"/>
                <w:szCs w:val="26"/>
                <w:cs/>
              </w:rPr>
              <w:t>เกณฑ์การบรรลุ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CLO</w:t>
            </w:r>
          </w:p>
        </w:tc>
        <w:tc>
          <w:tcPr>
            <w:tcW w:w="2250" w:type="dxa"/>
            <w:vAlign w:val="center"/>
          </w:tcPr>
          <w:p w14:paraId="78EF80D9" w14:textId="4F2F136E" w:rsidR="000E47EC" w:rsidRPr="00B627F8" w:rsidRDefault="000E47EC" w:rsidP="007A657C">
            <w:pPr>
              <w:pStyle w:val="BodyA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กลยุทธ์การสอน</w:t>
            </w:r>
          </w:p>
        </w:tc>
      </w:tr>
      <w:tr w:rsidR="000E47EC" w:rsidRPr="00B627F8" w14:paraId="4524D1DF" w14:textId="172EFD78" w:rsidTr="000E47EC">
        <w:trPr>
          <w:trHeight w:val="270"/>
        </w:trPr>
        <w:tc>
          <w:tcPr>
            <w:tcW w:w="1975" w:type="dxa"/>
            <w:vMerge w:val="restart"/>
          </w:tcPr>
          <w:p w14:paraId="79C1B4A7" w14:textId="77777777" w:rsidR="000E47EC" w:rsidRPr="00B627F8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 w:rsidRPr="00B627F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 xml:space="preserve">วิชาที่ </w:t>
            </w:r>
            <w:r w:rsidRPr="00B627F8">
              <w:rPr>
                <w:rFonts w:ascii="TH SarabunPSK" w:eastAsia="TH SarabunPSK" w:hAnsi="TH SarabunPSK" w:cs="TH SarabunPSK"/>
                <w:sz w:val="26"/>
                <w:szCs w:val="26"/>
              </w:rPr>
              <w:t>1</w:t>
            </w:r>
          </w:p>
          <w:p w14:paraId="173C5764" w14:textId="77777777" w:rsidR="000E47EC" w:rsidRPr="00B627F8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 w:rsidRPr="00B627F8">
              <w:rPr>
                <w:rFonts w:ascii="TH SarabunPSK" w:eastAsia="TH SarabunPSK" w:hAnsi="TH SarabunPSK" w:cs="TH SarabunPSK"/>
                <w:sz w:val="26"/>
                <w:szCs w:val="26"/>
              </w:rPr>
              <w:t>CLO1</w:t>
            </w:r>
          </w:p>
        </w:tc>
        <w:tc>
          <w:tcPr>
            <w:tcW w:w="3600" w:type="dxa"/>
          </w:tcPr>
          <w:p w14:paraId="00F16063" w14:textId="63A132D9" w:rsidR="000E47EC" w:rsidRPr="00B627F8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1.</w:t>
            </w:r>
          </w:p>
        </w:tc>
        <w:tc>
          <w:tcPr>
            <w:tcW w:w="990" w:type="dxa"/>
          </w:tcPr>
          <w:p w14:paraId="78AAFD03" w14:textId="19691AD7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15</w:t>
            </w:r>
          </w:p>
        </w:tc>
        <w:tc>
          <w:tcPr>
            <w:tcW w:w="2520" w:type="dxa"/>
          </w:tcPr>
          <w:p w14:paraId="652D4261" w14:textId="278683F6" w:rsidR="000E47EC" w:rsidRPr="00B627F8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TH Sarabun New" w:hAnsi="TH SarabunPSK" w:cs="TH SarabunPSK" w:hint="cs"/>
                <w:sz w:val="26"/>
                <w:szCs w:val="26"/>
                <w:cs/>
              </w:rPr>
              <w:t>อภิปราย/ระดมสมอง</w:t>
            </w:r>
          </w:p>
        </w:tc>
        <w:tc>
          <w:tcPr>
            <w:tcW w:w="1980" w:type="dxa"/>
          </w:tcPr>
          <w:p w14:paraId="6DA96EC0" w14:textId="77777777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990" w:type="dxa"/>
            <w:vMerge w:val="restart"/>
          </w:tcPr>
          <w:p w14:paraId="76CE093B" w14:textId="0BCDB51A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2250" w:type="dxa"/>
            <w:vMerge w:val="restart"/>
          </w:tcPr>
          <w:p w14:paraId="00BEA928" w14:textId="77777777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</w:tr>
      <w:tr w:rsidR="000E47EC" w:rsidRPr="00B627F8" w14:paraId="063F18AC" w14:textId="2D6C1EBA" w:rsidTr="000E47EC">
        <w:trPr>
          <w:trHeight w:val="310"/>
        </w:trPr>
        <w:tc>
          <w:tcPr>
            <w:tcW w:w="1975" w:type="dxa"/>
            <w:vMerge/>
          </w:tcPr>
          <w:p w14:paraId="0798142F" w14:textId="77777777" w:rsidR="000E47EC" w:rsidRPr="00B627F8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00" w:type="dxa"/>
          </w:tcPr>
          <w:p w14:paraId="704AF369" w14:textId="4559E33E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2.</w:t>
            </w:r>
          </w:p>
        </w:tc>
        <w:tc>
          <w:tcPr>
            <w:tcW w:w="990" w:type="dxa"/>
          </w:tcPr>
          <w:p w14:paraId="2AAC4B4A" w14:textId="703774F5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15, 15</w:t>
            </w:r>
          </w:p>
        </w:tc>
        <w:tc>
          <w:tcPr>
            <w:tcW w:w="2520" w:type="dxa"/>
          </w:tcPr>
          <w:p w14:paraId="3C0E5793" w14:textId="6F3AF499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TH Sarabun New" w:hAnsi="TH SarabunPSK" w:cs="TH SarabunPSK" w:hint="cs"/>
                <w:sz w:val="26"/>
                <w:szCs w:val="26"/>
                <w:cs/>
              </w:rPr>
              <w:t>นำเสนอวิดีทัศน์</w:t>
            </w: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 xml:space="preserve">, </w:t>
            </w:r>
            <w:r>
              <w:rPr>
                <w:rFonts w:ascii="TH SarabunPSK" w:eastAsia="TH Sarabun New" w:hAnsi="TH SarabunPSK" w:cs="TH SarabunPSK" w:hint="cs"/>
                <w:sz w:val="26"/>
                <w:szCs w:val="26"/>
                <w:cs/>
              </w:rPr>
              <w:t>รายงาน</w:t>
            </w:r>
          </w:p>
        </w:tc>
        <w:tc>
          <w:tcPr>
            <w:tcW w:w="1980" w:type="dxa"/>
          </w:tcPr>
          <w:p w14:paraId="6ABA60C6" w14:textId="77777777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990" w:type="dxa"/>
            <w:vMerge/>
          </w:tcPr>
          <w:p w14:paraId="49322483" w14:textId="180AA075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2250" w:type="dxa"/>
            <w:vMerge/>
          </w:tcPr>
          <w:p w14:paraId="27E38C15" w14:textId="77777777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</w:tr>
      <w:tr w:rsidR="000E47EC" w:rsidRPr="00B627F8" w14:paraId="018EB8B9" w14:textId="5F81BDAF" w:rsidTr="000E47EC">
        <w:trPr>
          <w:trHeight w:val="220"/>
        </w:trPr>
        <w:tc>
          <w:tcPr>
            <w:tcW w:w="1975" w:type="dxa"/>
            <w:vMerge/>
          </w:tcPr>
          <w:p w14:paraId="75255336" w14:textId="77777777" w:rsidR="000E47EC" w:rsidRPr="00B627F8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00" w:type="dxa"/>
          </w:tcPr>
          <w:p w14:paraId="33F62293" w14:textId="6AE9D676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3.</w:t>
            </w:r>
          </w:p>
        </w:tc>
        <w:tc>
          <w:tcPr>
            <w:tcW w:w="990" w:type="dxa"/>
          </w:tcPr>
          <w:p w14:paraId="286E9169" w14:textId="1A8EC674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40</w:t>
            </w:r>
          </w:p>
        </w:tc>
        <w:tc>
          <w:tcPr>
            <w:tcW w:w="2520" w:type="dxa"/>
          </w:tcPr>
          <w:p w14:paraId="08CDF858" w14:textId="33B11F52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 w:hint="cs"/>
                <w:sz w:val="26"/>
                <w:szCs w:val="26"/>
                <w:cs/>
              </w:rPr>
              <w:t>รายงาน</w:t>
            </w:r>
          </w:p>
        </w:tc>
        <w:tc>
          <w:tcPr>
            <w:tcW w:w="1980" w:type="dxa"/>
          </w:tcPr>
          <w:p w14:paraId="50EE8CF3" w14:textId="77777777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990" w:type="dxa"/>
            <w:vMerge/>
          </w:tcPr>
          <w:p w14:paraId="24123E9F" w14:textId="0B1F7595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2250" w:type="dxa"/>
            <w:vMerge/>
          </w:tcPr>
          <w:p w14:paraId="0F56BFAD" w14:textId="77777777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</w:tr>
      <w:tr w:rsidR="000E47EC" w:rsidRPr="00B627F8" w14:paraId="38ACAD5E" w14:textId="0E040A98" w:rsidTr="000E47EC">
        <w:trPr>
          <w:trHeight w:val="340"/>
        </w:trPr>
        <w:tc>
          <w:tcPr>
            <w:tcW w:w="1975" w:type="dxa"/>
            <w:vMerge/>
          </w:tcPr>
          <w:p w14:paraId="77A4D4CA" w14:textId="77777777" w:rsidR="000E47EC" w:rsidRPr="00B627F8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00" w:type="dxa"/>
          </w:tcPr>
          <w:p w14:paraId="09843A87" w14:textId="3E4DE553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4.</w:t>
            </w:r>
            <w:r>
              <w:rPr>
                <w:rFonts w:ascii="TH SarabunPSK" w:eastAsia="TH Sarabun New" w:hAnsi="TH SarabunPSK" w:cs="TH SarabunPSK" w:hint="cs"/>
                <w:sz w:val="26"/>
                <w:szCs w:val="26"/>
                <w:cs/>
              </w:rPr>
              <w:t xml:space="preserve"> ความรับผิดชอบ / ทักษะดิจิทัล / ทักษะสื่อสาร</w:t>
            </w:r>
          </w:p>
        </w:tc>
        <w:tc>
          <w:tcPr>
            <w:tcW w:w="990" w:type="dxa"/>
          </w:tcPr>
          <w:p w14:paraId="3D036399" w14:textId="726015E5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5, 5, 5</w:t>
            </w:r>
          </w:p>
        </w:tc>
        <w:tc>
          <w:tcPr>
            <w:tcW w:w="2520" w:type="dxa"/>
          </w:tcPr>
          <w:p w14:paraId="15B9EACC" w14:textId="2650C3FC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0" w:type="dxa"/>
          </w:tcPr>
          <w:p w14:paraId="6A913B3B" w14:textId="77777777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990" w:type="dxa"/>
            <w:vMerge/>
          </w:tcPr>
          <w:p w14:paraId="73B95E13" w14:textId="6AA22C7A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2250" w:type="dxa"/>
            <w:vMerge/>
          </w:tcPr>
          <w:p w14:paraId="4C172C47" w14:textId="77777777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</w:tr>
      <w:tr w:rsidR="000E47EC" w:rsidRPr="00B627F8" w14:paraId="7AE9FAAB" w14:textId="300A8F70" w:rsidTr="000E47EC">
        <w:trPr>
          <w:trHeight w:val="350"/>
        </w:trPr>
        <w:tc>
          <w:tcPr>
            <w:tcW w:w="1975" w:type="dxa"/>
            <w:vMerge w:val="restart"/>
          </w:tcPr>
          <w:p w14:paraId="30943AB2" w14:textId="77777777" w:rsidR="000E47EC" w:rsidRPr="00B627F8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 w:rsidRPr="00B627F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 xml:space="preserve">วิชาที่ </w:t>
            </w:r>
            <w:r w:rsidRPr="00B627F8">
              <w:rPr>
                <w:rFonts w:ascii="TH SarabunPSK" w:eastAsia="TH SarabunPSK" w:hAnsi="TH SarabunPSK" w:cs="TH SarabunPSK"/>
                <w:sz w:val="26"/>
                <w:szCs w:val="26"/>
              </w:rPr>
              <w:t xml:space="preserve">2 </w:t>
            </w:r>
          </w:p>
          <w:p w14:paraId="419C7A9B" w14:textId="77777777" w:rsidR="000E47EC" w:rsidRPr="00B627F8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 w:rsidRPr="00B627F8">
              <w:rPr>
                <w:rFonts w:ascii="TH SarabunPSK" w:eastAsia="TH SarabunPSK" w:hAnsi="TH SarabunPSK" w:cs="TH SarabunPSK"/>
                <w:sz w:val="26"/>
                <w:szCs w:val="26"/>
              </w:rPr>
              <w:t>CLO2</w:t>
            </w:r>
          </w:p>
        </w:tc>
        <w:tc>
          <w:tcPr>
            <w:tcW w:w="3600" w:type="dxa"/>
          </w:tcPr>
          <w:p w14:paraId="2B187223" w14:textId="79D47213" w:rsidR="000E47EC" w:rsidRPr="00B627F8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1.</w:t>
            </w:r>
          </w:p>
        </w:tc>
        <w:tc>
          <w:tcPr>
            <w:tcW w:w="990" w:type="dxa"/>
          </w:tcPr>
          <w:p w14:paraId="087D8868" w14:textId="6B34F683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25</w:t>
            </w:r>
          </w:p>
        </w:tc>
        <w:tc>
          <w:tcPr>
            <w:tcW w:w="2520" w:type="dxa"/>
          </w:tcPr>
          <w:p w14:paraId="03D07C73" w14:textId="30B43C94" w:rsidR="000E47EC" w:rsidRPr="00B627F8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 w:hint="cs"/>
                <w:sz w:val="26"/>
                <w:szCs w:val="26"/>
                <w:cs/>
              </w:rPr>
              <w:t>ใบงาน (เดี่ยว)</w:t>
            </w:r>
          </w:p>
        </w:tc>
        <w:tc>
          <w:tcPr>
            <w:tcW w:w="1980" w:type="dxa"/>
          </w:tcPr>
          <w:p w14:paraId="1558FDA5" w14:textId="77777777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990" w:type="dxa"/>
            <w:vMerge w:val="restart"/>
          </w:tcPr>
          <w:p w14:paraId="200E222F" w14:textId="609A2A63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2250" w:type="dxa"/>
            <w:vMerge w:val="restart"/>
          </w:tcPr>
          <w:p w14:paraId="202D87E4" w14:textId="77777777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</w:tr>
      <w:tr w:rsidR="000E47EC" w:rsidRPr="00B627F8" w14:paraId="79138B20" w14:textId="0DC30541" w:rsidTr="000E47EC">
        <w:trPr>
          <w:trHeight w:val="240"/>
        </w:trPr>
        <w:tc>
          <w:tcPr>
            <w:tcW w:w="1975" w:type="dxa"/>
            <w:vMerge/>
            <w:vAlign w:val="center"/>
          </w:tcPr>
          <w:p w14:paraId="0970F713" w14:textId="77777777" w:rsidR="000E47EC" w:rsidRPr="00B627F8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00" w:type="dxa"/>
          </w:tcPr>
          <w:p w14:paraId="4DC34B6C" w14:textId="581A1351" w:rsidR="000E47EC" w:rsidRPr="00B627F8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2.</w:t>
            </w:r>
          </w:p>
        </w:tc>
        <w:tc>
          <w:tcPr>
            <w:tcW w:w="990" w:type="dxa"/>
          </w:tcPr>
          <w:p w14:paraId="76142F31" w14:textId="69E1F766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40</w:t>
            </w:r>
          </w:p>
        </w:tc>
        <w:tc>
          <w:tcPr>
            <w:tcW w:w="2520" w:type="dxa"/>
          </w:tcPr>
          <w:p w14:paraId="64AA7B74" w14:textId="3C0FCEF9" w:rsidR="000E47EC" w:rsidRPr="00B627F8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 w:hint="cs"/>
                <w:sz w:val="26"/>
                <w:szCs w:val="26"/>
                <w:cs/>
              </w:rPr>
              <w:t>โครงงานกลุ่ม</w:t>
            </w:r>
          </w:p>
        </w:tc>
        <w:tc>
          <w:tcPr>
            <w:tcW w:w="1980" w:type="dxa"/>
          </w:tcPr>
          <w:p w14:paraId="4156D857" w14:textId="77777777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990" w:type="dxa"/>
            <w:vMerge/>
          </w:tcPr>
          <w:p w14:paraId="5847444C" w14:textId="12076914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2250" w:type="dxa"/>
            <w:vMerge/>
          </w:tcPr>
          <w:p w14:paraId="0DAD56C6" w14:textId="77777777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</w:tr>
      <w:tr w:rsidR="000E47EC" w:rsidRPr="00B627F8" w14:paraId="190C058B" w14:textId="4DE69A55" w:rsidTr="000E47EC">
        <w:trPr>
          <w:trHeight w:val="240"/>
        </w:trPr>
        <w:tc>
          <w:tcPr>
            <w:tcW w:w="1975" w:type="dxa"/>
            <w:vMerge/>
            <w:vAlign w:val="center"/>
          </w:tcPr>
          <w:p w14:paraId="0E10660F" w14:textId="77777777" w:rsidR="000E47EC" w:rsidRPr="00B627F8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00" w:type="dxa"/>
          </w:tcPr>
          <w:p w14:paraId="2628178E" w14:textId="425874F4" w:rsidR="000E47EC" w:rsidRPr="00B627F8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 xml:space="preserve">3. </w:t>
            </w:r>
            <w:r>
              <w:rPr>
                <w:rFonts w:ascii="TH SarabunPSK" w:eastAsia="TH Sarabun New" w:hAnsi="TH SarabunPSK" w:cs="TH SarabunPSK" w:hint="cs"/>
                <w:sz w:val="26"/>
                <w:szCs w:val="26"/>
                <w:cs/>
              </w:rPr>
              <w:t>ความรับผิดชอบ / ทักษะสื่อสาร / การทำงานเป็นทีม</w:t>
            </w:r>
          </w:p>
        </w:tc>
        <w:tc>
          <w:tcPr>
            <w:tcW w:w="990" w:type="dxa"/>
          </w:tcPr>
          <w:p w14:paraId="20A5DE39" w14:textId="1CDCEEFB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5, 5, 5</w:t>
            </w:r>
          </w:p>
        </w:tc>
        <w:tc>
          <w:tcPr>
            <w:tcW w:w="2520" w:type="dxa"/>
          </w:tcPr>
          <w:p w14:paraId="6B1C6EB6" w14:textId="72152BE9" w:rsidR="000E47EC" w:rsidRPr="00B627F8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 w:hint="cs"/>
                <w:sz w:val="26"/>
                <w:szCs w:val="26"/>
                <w:cs/>
              </w:rPr>
              <w:t>สังเกตจากการส่งงาน/การทำกิจกรรมกลุ่ม/เพื่อนประเมินเพื่อน</w:t>
            </w:r>
          </w:p>
        </w:tc>
        <w:tc>
          <w:tcPr>
            <w:tcW w:w="1980" w:type="dxa"/>
          </w:tcPr>
          <w:p w14:paraId="5F40862D" w14:textId="77777777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990" w:type="dxa"/>
            <w:vMerge/>
          </w:tcPr>
          <w:p w14:paraId="3810D8B2" w14:textId="3BB664A9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2250" w:type="dxa"/>
            <w:vMerge/>
          </w:tcPr>
          <w:p w14:paraId="22BB95C2" w14:textId="77777777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</w:tr>
      <w:tr w:rsidR="000E47EC" w:rsidRPr="00B627F8" w14:paraId="45E08138" w14:textId="116CF604" w:rsidTr="000E47EC">
        <w:trPr>
          <w:trHeight w:val="240"/>
        </w:trPr>
        <w:tc>
          <w:tcPr>
            <w:tcW w:w="1975" w:type="dxa"/>
            <w:vAlign w:val="center"/>
          </w:tcPr>
          <w:p w14:paraId="4B07C02B" w14:textId="77777777" w:rsidR="000E47EC" w:rsidRPr="00B627F8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00" w:type="dxa"/>
          </w:tcPr>
          <w:p w14:paraId="0363FE47" w14:textId="41CC2308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 xml:space="preserve">4. </w:t>
            </w:r>
          </w:p>
        </w:tc>
        <w:tc>
          <w:tcPr>
            <w:tcW w:w="990" w:type="dxa"/>
          </w:tcPr>
          <w:p w14:paraId="553A0D0D" w14:textId="62C8CE60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20</w:t>
            </w:r>
          </w:p>
        </w:tc>
        <w:tc>
          <w:tcPr>
            <w:tcW w:w="2520" w:type="dxa"/>
          </w:tcPr>
          <w:p w14:paraId="2E1E964D" w14:textId="5F75C9C0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TH Sarabun New" w:hAnsi="TH SarabunPSK" w:cs="TH SarabunPSK" w:hint="cs"/>
                <w:sz w:val="26"/>
                <w:szCs w:val="26"/>
                <w:cs/>
              </w:rPr>
              <w:t>ทดสอบความรู้</w:t>
            </w:r>
          </w:p>
        </w:tc>
        <w:tc>
          <w:tcPr>
            <w:tcW w:w="1980" w:type="dxa"/>
          </w:tcPr>
          <w:p w14:paraId="44CE9DC4" w14:textId="77777777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990" w:type="dxa"/>
            <w:vMerge/>
          </w:tcPr>
          <w:p w14:paraId="72C98FC4" w14:textId="496863EF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2250" w:type="dxa"/>
            <w:vMerge/>
          </w:tcPr>
          <w:p w14:paraId="1C26B652" w14:textId="77777777" w:rsidR="000E47EC" w:rsidRDefault="000E47EC" w:rsidP="007A65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</w:tr>
    </w:tbl>
    <w:p w14:paraId="3D935A41" w14:textId="372870BB" w:rsidR="00934C69" w:rsidRPr="000E47EC" w:rsidRDefault="000E47EC" w:rsidP="008A3C3A">
      <w:pPr>
        <w:rPr>
          <w:rFonts w:ascii="TH SarabunPSK" w:hAnsi="TH SarabunPSK" w:cs="TH SarabunPSK"/>
          <w:color w:val="0070C0"/>
        </w:rPr>
      </w:pPr>
      <w:r w:rsidRPr="000E47EC">
        <w:rPr>
          <w:rFonts w:ascii="TH SarabunPSK" w:hAnsi="TH SarabunPSK" w:cs="TH SarabunPSK" w:hint="cs"/>
          <w:color w:val="0070C0"/>
          <w:cs/>
          <w:lang w:bidi="th-TH"/>
        </w:rPr>
        <w:t>หมายเหตุ</w:t>
      </w:r>
    </w:p>
    <w:p w14:paraId="778B9998" w14:textId="77777777" w:rsidR="000E47EC" w:rsidRPr="003A41EC" w:rsidRDefault="000E47EC" w:rsidP="000E47EC">
      <w:pPr>
        <w:rPr>
          <w:rFonts w:ascii="TH SarabunPSK" w:hAnsi="TH SarabunPSK" w:cs="TH SarabunPSK"/>
          <w:color w:val="0070C0"/>
        </w:rPr>
      </w:pPr>
      <w:proofErr w:type="spellStart"/>
      <w:r w:rsidRPr="003A41EC">
        <w:rPr>
          <w:rFonts w:ascii="TH SarabunPSK" w:hAnsi="TH SarabunPSK" w:cs="TH SarabunPSK"/>
          <w:b/>
          <w:bCs/>
          <w:color w:val="0070C0"/>
        </w:rPr>
        <w:t>งาน</w:t>
      </w:r>
      <w:proofErr w:type="spellEnd"/>
      <w:r w:rsidRPr="003A41EC">
        <w:rPr>
          <w:rFonts w:ascii="TH SarabunPSK" w:hAnsi="TH SarabunPSK" w:cs="TH SarabunPSK"/>
          <w:b/>
          <w:bCs/>
          <w:color w:val="0070C0"/>
        </w:rPr>
        <w:t>/</w:t>
      </w:r>
      <w:proofErr w:type="spellStart"/>
      <w:r w:rsidRPr="003A41EC">
        <w:rPr>
          <w:rFonts w:ascii="TH SarabunPSK" w:hAnsi="TH SarabunPSK" w:cs="TH SarabunPSK"/>
          <w:b/>
          <w:bCs/>
          <w:color w:val="0070C0"/>
        </w:rPr>
        <w:t>กิจกรรม</w:t>
      </w:r>
      <w:proofErr w:type="spellEnd"/>
      <w:r w:rsidRPr="003A41EC">
        <w:rPr>
          <w:rFonts w:ascii="TH SarabunPSK" w:hAnsi="TH SarabunPSK" w:cs="TH SarabunPSK"/>
          <w:b/>
          <w:bCs/>
          <w:color w:val="0070C0"/>
        </w:rPr>
        <w:t xml:space="preserve"> </w:t>
      </w:r>
      <w:proofErr w:type="spellStart"/>
      <w:r w:rsidRPr="003A41EC">
        <w:rPr>
          <w:rFonts w:ascii="TH SarabunPSK" w:hAnsi="TH SarabunPSK" w:cs="TH SarabunPSK"/>
          <w:b/>
          <w:bCs/>
          <w:color w:val="0070C0"/>
        </w:rPr>
        <w:t>และเครื่องมือประเมิน</w:t>
      </w:r>
      <w:proofErr w:type="spellEnd"/>
      <w:r w:rsidRPr="003A41EC">
        <w:rPr>
          <w:rFonts w:ascii="TH SarabunPSK" w:hAnsi="TH SarabunPSK" w:cs="TH SarabunPSK"/>
          <w:color w:val="0070C0"/>
        </w:rPr>
        <w:t xml:space="preserve"> </w:t>
      </w:r>
      <w:proofErr w:type="spellStart"/>
      <w:r w:rsidRPr="003A41EC">
        <w:rPr>
          <w:rFonts w:ascii="TH SarabunPSK" w:hAnsi="TH SarabunPSK" w:cs="TH SarabunPSK"/>
          <w:color w:val="0070C0"/>
        </w:rPr>
        <w:t>เป็น</w:t>
      </w:r>
      <w:proofErr w:type="spellEnd"/>
      <w:r w:rsidRPr="003A41EC">
        <w:rPr>
          <w:rFonts w:ascii="TH SarabunPSK" w:hAnsi="TH SarabunPSK" w:cs="TH SarabunPSK"/>
          <w:color w:val="0070C0"/>
          <w:cs/>
        </w:rPr>
        <w:t>วิธีการ</w:t>
      </w:r>
      <w:proofErr w:type="spellStart"/>
      <w:r w:rsidRPr="003A41EC">
        <w:rPr>
          <w:rFonts w:ascii="TH SarabunPSK" w:hAnsi="TH SarabunPSK" w:cs="TH SarabunPSK"/>
          <w:color w:val="0070C0"/>
        </w:rPr>
        <w:t>ที่ผู้สอนใช้ในการวัดพฤติกรรม</w:t>
      </w:r>
      <w:proofErr w:type="spellEnd"/>
      <w:r w:rsidRPr="003A41EC">
        <w:rPr>
          <w:rFonts w:ascii="TH SarabunPSK" w:hAnsi="TH SarabunPSK" w:cs="TH SarabunPSK"/>
          <w:color w:val="0070C0"/>
          <w:cs/>
        </w:rPr>
        <w:t>ที่สะท้อน</w:t>
      </w:r>
      <w:proofErr w:type="spellStart"/>
      <w:r w:rsidRPr="003A41EC">
        <w:rPr>
          <w:rFonts w:ascii="TH SarabunPSK" w:hAnsi="TH SarabunPSK" w:cs="TH SarabunPSK"/>
          <w:color w:val="0070C0"/>
        </w:rPr>
        <w:t>การบรรลุ</w:t>
      </w:r>
      <w:proofErr w:type="spellEnd"/>
      <w:r w:rsidRPr="003A41EC">
        <w:rPr>
          <w:rFonts w:ascii="TH SarabunPSK" w:hAnsi="TH SarabunPSK" w:cs="TH SarabunPSK"/>
          <w:color w:val="0070C0"/>
        </w:rPr>
        <w:t xml:space="preserve"> CLOs </w:t>
      </w:r>
      <w:proofErr w:type="spellStart"/>
      <w:r w:rsidRPr="003A41EC">
        <w:rPr>
          <w:rFonts w:ascii="TH SarabunPSK" w:hAnsi="TH SarabunPSK" w:cs="TH SarabunPSK"/>
          <w:color w:val="0070C0"/>
        </w:rPr>
        <w:t>ของผู้เรียน</w:t>
      </w:r>
      <w:proofErr w:type="spellEnd"/>
    </w:p>
    <w:p w14:paraId="419063B0" w14:textId="77777777" w:rsidR="000E47EC" w:rsidRPr="003A41EC" w:rsidRDefault="000E47EC" w:rsidP="000E47EC">
      <w:pPr>
        <w:rPr>
          <w:rFonts w:ascii="TH SarabunPSK" w:hAnsi="TH SarabunPSK" w:cs="TH SarabunPSK"/>
          <w:color w:val="0070C0"/>
        </w:rPr>
      </w:pPr>
      <w:proofErr w:type="spellStart"/>
      <w:r w:rsidRPr="003A41EC">
        <w:rPr>
          <w:rFonts w:ascii="TH SarabunPSK" w:hAnsi="TH SarabunPSK" w:cs="TH SarabunPSK"/>
          <w:b/>
          <w:bCs/>
          <w:color w:val="0070C0"/>
        </w:rPr>
        <w:t>กลยุทธ์การสอน</w:t>
      </w:r>
      <w:proofErr w:type="spellEnd"/>
      <w:r w:rsidRPr="003A41EC">
        <w:rPr>
          <w:rFonts w:ascii="TH SarabunPSK" w:hAnsi="TH SarabunPSK" w:cs="TH SarabunPSK"/>
          <w:color w:val="0070C0"/>
        </w:rPr>
        <w:t xml:space="preserve"> </w:t>
      </w:r>
      <w:proofErr w:type="spellStart"/>
      <w:r w:rsidRPr="003A41EC">
        <w:rPr>
          <w:rFonts w:ascii="TH SarabunPSK" w:hAnsi="TH SarabunPSK" w:cs="TH SarabunPSK"/>
          <w:color w:val="0070C0"/>
        </w:rPr>
        <w:t>หมายถึง</w:t>
      </w:r>
      <w:proofErr w:type="spellEnd"/>
      <w:r w:rsidRPr="003A41EC">
        <w:rPr>
          <w:rFonts w:ascii="TH SarabunPSK" w:hAnsi="TH SarabunPSK" w:cs="TH SarabunPSK"/>
          <w:color w:val="0070C0"/>
        </w:rPr>
        <w:t xml:space="preserve"> </w:t>
      </w:r>
      <w:proofErr w:type="spellStart"/>
      <w:r w:rsidRPr="003A41EC">
        <w:rPr>
          <w:rFonts w:ascii="TH SarabunPSK" w:hAnsi="TH SarabunPSK" w:cs="TH SarabunPSK"/>
          <w:color w:val="0070C0"/>
        </w:rPr>
        <w:t>วิธีการจัดประสบการณ์การเรียนรู้</w:t>
      </w:r>
      <w:proofErr w:type="spellEnd"/>
      <w:r w:rsidRPr="003A41EC">
        <w:rPr>
          <w:rFonts w:ascii="TH SarabunPSK" w:hAnsi="TH SarabunPSK" w:cs="TH SarabunPSK"/>
          <w:color w:val="0070C0"/>
        </w:rPr>
        <w:t xml:space="preserve"> </w:t>
      </w:r>
      <w:proofErr w:type="spellStart"/>
      <w:r w:rsidRPr="003A41EC">
        <w:rPr>
          <w:rFonts w:ascii="TH SarabunPSK" w:hAnsi="TH SarabunPSK" w:cs="TH SarabunPSK"/>
          <w:color w:val="0070C0"/>
        </w:rPr>
        <w:t>ที่ส่งเสริมให้ผู้เรียนมีส่วนร่วมในการเรียนรู้อย่างกระตือรือร้น</w:t>
      </w:r>
      <w:proofErr w:type="spellEnd"/>
      <w:r w:rsidRPr="003A41EC">
        <w:rPr>
          <w:rFonts w:ascii="TH SarabunPSK" w:hAnsi="TH SarabunPSK" w:cs="TH SarabunPSK"/>
          <w:color w:val="0070C0"/>
        </w:rPr>
        <w:t xml:space="preserve"> (</w:t>
      </w:r>
      <w:proofErr w:type="spellStart"/>
      <w:r w:rsidRPr="003A41EC">
        <w:rPr>
          <w:rFonts w:ascii="TH SarabunPSK" w:hAnsi="TH SarabunPSK" w:cs="TH SarabunPSK"/>
          <w:color w:val="0070C0"/>
        </w:rPr>
        <w:t>Acitve</w:t>
      </w:r>
      <w:proofErr w:type="spellEnd"/>
      <w:r w:rsidRPr="003A41EC">
        <w:rPr>
          <w:rFonts w:ascii="TH SarabunPSK" w:hAnsi="TH SarabunPSK" w:cs="TH SarabunPSK"/>
          <w:color w:val="0070C0"/>
        </w:rPr>
        <w:t xml:space="preserve"> Learning) และเป็นวิธีการสำคัญที่ส่งเสริมให้ผู้เรียนบรรลุผลลัพธ์การเรียนรู้รายวิชาที่กำหนด </w:t>
      </w:r>
    </w:p>
    <w:p w14:paraId="5B4D405C" w14:textId="77777777" w:rsidR="000E47EC" w:rsidRPr="003A41EC" w:rsidRDefault="000E47EC" w:rsidP="000E47EC">
      <w:pPr>
        <w:rPr>
          <w:rFonts w:ascii="TH SarabunPSK" w:hAnsi="TH SarabunPSK" w:cs="TH SarabunPSK"/>
          <w:color w:val="0070C0"/>
        </w:rPr>
      </w:pPr>
      <w:r w:rsidRPr="003A41EC">
        <w:rPr>
          <w:rFonts w:ascii="TH SarabunPSK" w:hAnsi="TH SarabunPSK" w:cs="TH SarabunPSK"/>
          <w:color w:val="0070C0"/>
        </w:rPr>
        <w:t>(</w:t>
      </w:r>
      <w:proofErr w:type="spellStart"/>
      <w:r w:rsidRPr="003A41EC">
        <w:rPr>
          <w:rFonts w:ascii="TH SarabunPSK" w:hAnsi="TH SarabunPSK" w:cs="TH SarabunPSK"/>
          <w:color w:val="0070C0"/>
        </w:rPr>
        <w:t>การระบุการประเมินและกลยุทธ์การสอน</w:t>
      </w:r>
      <w:proofErr w:type="spellEnd"/>
      <w:r w:rsidRPr="003A41EC">
        <w:rPr>
          <w:rFonts w:ascii="TH SarabunPSK" w:hAnsi="TH SarabunPSK" w:cs="TH SarabunPSK"/>
          <w:color w:val="0070C0"/>
        </w:rPr>
        <w:t xml:space="preserve"> </w:t>
      </w:r>
      <w:proofErr w:type="spellStart"/>
      <w:r w:rsidRPr="003A41EC">
        <w:rPr>
          <w:rFonts w:ascii="TH SarabunPSK" w:hAnsi="TH SarabunPSK" w:cs="TH SarabunPSK"/>
          <w:color w:val="0070C0"/>
        </w:rPr>
        <w:t>สะท้อน</w:t>
      </w:r>
      <w:proofErr w:type="spellEnd"/>
      <w:r w:rsidRPr="003A41EC">
        <w:rPr>
          <w:rFonts w:ascii="TH SarabunPSK" w:hAnsi="TH SarabunPSK" w:cs="TH SarabunPSK"/>
          <w:color w:val="0070C0"/>
        </w:rPr>
        <w:t xml:space="preserve"> Constructive Alignment </w:t>
      </w:r>
      <w:proofErr w:type="spellStart"/>
      <w:r w:rsidRPr="003A41EC">
        <w:rPr>
          <w:rFonts w:ascii="TH SarabunPSK" w:hAnsi="TH SarabunPSK" w:cs="TH SarabunPSK"/>
          <w:color w:val="0070C0"/>
        </w:rPr>
        <w:t>ในระดับรายวิชา</w:t>
      </w:r>
      <w:proofErr w:type="spellEnd"/>
      <w:r w:rsidRPr="003A41EC">
        <w:rPr>
          <w:rFonts w:ascii="TH SarabunPSK" w:hAnsi="TH SarabunPSK" w:cs="TH SarabunPSK"/>
          <w:color w:val="0070C0"/>
        </w:rPr>
        <w:t xml:space="preserve">) </w:t>
      </w:r>
    </w:p>
    <w:p w14:paraId="3DAAF911" w14:textId="77777777" w:rsidR="000E47EC" w:rsidRPr="003A41EC" w:rsidRDefault="000E47EC" w:rsidP="000E47EC">
      <w:pPr>
        <w:rPr>
          <w:rFonts w:ascii="TH SarabunPSK" w:hAnsi="TH SarabunPSK" w:cs="TH SarabunPSK"/>
          <w:color w:val="0070C0"/>
        </w:rPr>
      </w:pPr>
      <w:r w:rsidRPr="003A41EC">
        <w:rPr>
          <w:rFonts w:ascii="TH SarabunPSK" w:hAnsi="TH SarabunPSK" w:cs="TH SarabunPSK"/>
          <w:b/>
          <w:bCs/>
          <w:color w:val="0070C0"/>
          <w:cs/>
        </w:rPr>
        <w:t>เกณฑ์</w:t>
      </w:r>
      <w:proofErr w:type="spellStart"/>
      <w:r w:rsidRPr="003A41EC">
        <w:rPr>
          <w:rFonts w:ascii="TH SarabunPSK" w:hAnsi="TH SarabunPSK" w:cs="TH SarabunPSK"/>
          <w:b/>
          <w:bCs/>
          <w:color w:val="0070C0"/>
        </w:rPr>
        <w:t>การบรรลุผลลัพธ์การเรียนรู้รายวิชา</w:t>
      </w:r>
      <w:proofErr w:type="spellEnd"/>
      <w:r w:rsidRPr="003A41EC">
        <w:rPr>
          <w:rFonts w:ascii="TH SarabunPSK" w:hAnsi="TH SarabunPSK" w:cs="TH SarabunPSK"/>
          <w:color w:val="0070C0"/>
        </w:rPr>
        <w:t xml:space="preserve"> (CLOs) </w:t>
      </w:r>
      <w:proofErr w:type="spellStart"/>
      <w:r w:rsidRPr="003A41EC">
        <w:rPr>
          <w:rFonts w:ascii="TH SarabunPSK" w:hAnsi="TH SarabunPSK" w:cs="TH SarabunPSK"/>
          <w:color w:val="0070C0"/>
        </w:rPr>
        <w:t>ขึ้นอยู่กับ</w:t>
      </w:r>
      <w:proofErr w:type="spellEnd"/>
      <w:r w:rsidRPr="003A41EC">
        <w:rPr>
          <w:rFonts w:ascii="TH SarabunPSK" w:hAnsi="TH SarabunPSK" w:cs="TH SarabunPSK"/>
          <w:color w:val="0070C0"/>
          <w:cs/>
        </w:rPr>
        <w:t>วิธีการ เครื่องมือและ</w:t>
      </w:r>
      <w:proofErr w:type="spellStart"/>
      <w:r w:rsidRPr="003A41EC">
        <w:rPr>
          <w:rFonts w:ascii="TH SarabunPSK" w:hAnsi="TH SarabunPSK" w:cs="TH SarabunPSK"/>
          <w:color w:val="0070C0"/>
        </w:rPr>
        <w:t>เกณฑ์ที่ผู้สอนใช้ตัดสิน</w:t>
      </w:r>
      <w:proofErr w:type="spellEnd"/>
      <w:r w:rsidRPr="003A41EC">
        <w:rPr>
          <w:rFonts w:ascii="TH SarabunPSK" w:hAnsi="TH SarabunPSK" w:cs="TH SarabunPSK"/>
          <w:color w:val="0070C0"/>
        </w:rPr>
        <w:t xml:space="preserve"> </w:t>
      </w:r>
      <w:proofErr w:type="spellStart"/>
      <w:r w:rsidRPr="003A41EC">
        <w:rPr>
          <w:rFonts w:ascii="TH SarabunPSK" w:hAnsi="TH SarabunPSK" w:cs="TH SarabunPSK"/>
          <w:color w:val="0070C0"/>
        </w:rPr>
        <w:t>เช่น</w:t>
      </w:r>
      <w:proofErr w:type="spellEnd"/>
      <w:r w:rsidRPr="003A41EC">
        <w:rPr>
          <w:rFonts w:ascii="TH SarabunPSK" w:hAnsi="TH SarabunPSK" w:cs="TH SarabunPSK"/>
          <w:color w:val="0070C0"/>
        </w:rPr>
        <w:t xml:space="preserve"> </w:t>
      </w:r>
      <w:r w:rsidRPr="003A41EC">
        <w:rPr>
          <w:rFonts w:ascii="TH SarabunPSK" w:hAnsi="TH SarabunPSK" w:cs="TH SarabunPSK"/>
          <w:color w:val="0070C0"/>
          <w:cs/>
        </w:rPr>
        <w:t xml:space="preserve">ใช้การมอบหมายโครงงาน/ชิ้นงาน/รายงาน และใช้ </w:t>
      </w:r>
      <w:r w:rsidRPr="003A41EC">
        <w:rPr>
          <w:rFonts w:ascii="TH SarabunPSK" w:hAnsi="TH SarabunPSK" w:cs="TH SarabunPSK"/>
          <w:color w:val="0070C0"/>
        </w:rPr>
        <w:t xml:space="preserve">Rubric Score </w:t>
      </w:r>
      <w:r w:rsidRPr="003A41EC">
        <w:rPr>
          <w:rFonts w:ascii="TH SarabunPSK" w:hAnsi="TH SarabunPSK" w:cs="TH SarabunPSK"/>
          <w:color w:val="0070C0"/>
          <w:cs/>
        </w:rPr>
        <w:t>ตัดสิน อาจระบุเกณฑ์การประเมินในระดับ</w:t>
      </w:r>
      <w:r w:rsidRPr="003A41EC">
        <w:rPr>
          <w:rFonts w:ascii="TH SarabunPSK" w:hAnsi="TH SarabunPSK" w:cs="TH SarabunPSK"/>
          <w:color w:val="0070C0"/>
        </w:rPr>
        <w:t xml:space="preserve"> 3 </w:t>
      </w:r>
      <w:r w:rsidRPr="003A41EC">
        <w:rPr>
          <w:rFonts w:ascii="TH SarabunPSK" w:hAnsi="TH SarabunPSK" w:cs="TH SarabunPSK"/>
          <w:color w:val="0070C0"/>
          <w:cs/>
        </w:rPr>
        <w:t xml:space="preserve">ขึ้นไปจาก </w:t>
      </w:r>
      <w:r w:rsidRPr="003A41EC">
        <w:rPr>
          <w:rFonts w:ascii="TH SarabunPSK" w:hAnsi="TH SarabunPSK" w:cs="TH SarabunPSK"/>
          <w:color w:val="0070C0"/>
        </w:rPr>
        <w:t xml:space="preserve">5 </w:t>
      </w:r>
      <w:r w:rsidRPr="003A41EC">
        <w:rPr>
          <w:rFonts w:ascii="TH SarabunPSK" w:hAnsi="TH SarabunPSK" w:cs="TH SarabunPSK"/>
          <w:color w:val="0070C0"/>
          <w:cs/>
        </w:rPr>
        <w:t>ระดับ หากใช้วิธีการทดสอบ ใช้แบบทดสอบเป็นเครื่องมือ อาจระบุเกณฑ์การประเมินเป็นคะแนนหรือ</w:t>
      </w:r>
      <w:proofErr w:type="spellStart"/>
      <w:r w:rsidRPr="003A41EC">
        <w:rPr>
          <w:rFonts w:ascii="TH SarabunPSK" w:hAnsi="TH SarabunPSK" w:cs="TH SarabunPSK"/>
          <w:color w:val="0070C0"/>
        </w:rPr>
        <w:t>ร้อยละ</w:t>
      </w:r>
      <w:proofErr w:type="spellEnd"/>
      <w:r w:rsidRPr="003A41EC">
        <w:rPr>
          <w:rFonts w:ascii="TH SarabunPSK" w:hAnsi="TH SarabunPSK" w:cs="TH SarabunPSK"/>
          <w:color w:val="0070C0"/>
        </w:rPr>
        <w:t xml:space="preserve"> </w:t>
      </w:r>
      <w:r w:rsidRPr="003A41EC">
        <w:rPr>
          <w:rFonts w:ascii="TH SarabunPSK" w:hAnsi="TH SarabunPSK" w:cs="TH SarabunPSK"/>
          <w:color w:val="0070C0"/>
          <w:cs/>
        </w:rPr>
        <w:t xml:space="preserve">เช่น </w:t>
      </w:r>
      <w:r w:rsidRPr="003A41EC">
        <w:rPr>
          <w:rFonts w:ascii="TH SarabunPSK" w:hAnsi="TH SarabunPSK" w:cs="TH SarabunPSK"/>
          <w:color w:val="0070C0"/>
        </w:rPr>
        <w:t xml:space="preserve">35 </w:t>
      </w:r>
      <w:r w:rsidRPr="003A41EC">
        <w:rPr>
          <w:rFonts w:ascii="TH SarabunPSK" w:hAnsi="TH SarabunPSK" w:cs="TH SarabunPSK"/>
          <w:color w:val="0070C0"/>
          <w:cs/>
        </w:rPr>
        <w:t xml:space="preserve">คะแนน จากคะแนนเต็ม </w:t>
      </w:r>
      <w:r w:rsidRPr="003A41EC">
        <w:rPr>
          <w:rFonts w:ascii="TH SarabunPSK" w:hAnsi="TH SarabunPSK" w:cs="TH SarabunPSK"/>
          <w:color w:val="0070C0"/>
        </w:rPr>
        <w:t xml:space="preserve">50 </w:t>
      </w:r>
      <w:r w:rsidRPr="003A41EC">
        <w:rPr>
          <w:rFonts w:ascii="TH SarabunPSK" w:hAnsi="TH SarabunPSK" w:cs="TH SarabunPSK"/>
          <w:color w:val="0070C0"/>
          <w:cs/>
        </w:rPr>
        <w:t xml:space="preserve">คะแนน หรือ ร้อยละ </w:t>
      </w:r>
      <w:r w:rsidRPr="003A41EC">
        <w:rPr>
          <w:rFonts w:ascii="TH SarabunPSK" w:hAnsi="TH SarabunPSK" w:cs="TH SarabunPSK"/>
          <w:color w:val="0070C0"/>
        </w:rPr>
        <w:t xml:space="preserve">70 </w:t>
      </w:r>
      <w:r w:rsidRPr="003A41EC">
        <w:rPr>
          <w:rFonts w:ascii="TH SarabunPSK" w:hAnsi="TH SarabunPSK" w:cs="TH SarabunPSK"/>
          <w:color w:val="0070C0"/>
          <w:cs/>
        </w:rPr>
        <w:t xml:space="preserve">เป็นต้น </w:t>
      </w:r>
    </w:p>
    <w:p w14:paraId="7A459C77" w14:textId="77777777" w:rsidR="000E47EC" w:rsidRDefault="000E47EC" w:rsidP="008A3C3A">
      <w:pPr>
        <w:rPr>
          <w:rFonts w:ascii="TH SarabunPSK" w:hAnsi="TH SarabunPSK" w:cs="TH SarabunPSK"/>
          <w:color w:val="595959"/>
          <w:u w:color="595959"/>
          <w:lang w:bidi="th-TH"/>
        </w:rPr>
      </w:pPr>
    </w:p>
    <w:p w14:paraId="5B908CD2" w14:textId="77777777" w:rsidR="000E47EC" w:rsidRDefault="000E47EC" w:rsidP="000E47EC">
      <w:pPr>
        <w:pStyle w:val="BodyA"/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ผลลัพธ์การเรียนรู้ของชุดวิชา </w:t>
      </w:r>
      <w:r w:rsidRPr="00640A0A">
        <w:rPr>
          <w:rFonts w:ascii="TH SarabunPSK" w:eastAsia="TH Sarabun New" w:hAnsi="TH SarabunPSK" w:cs="TH SarabunPSK" w:hint="cs"/>
          <w:sz w:val="32"/>
          <w:szCs w:val="32"/>
          <w:cs/>
        </w:rPr>
        <w:t>ประเมิน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จาก</w:t>
      </w:r>
      <w:r w:rsidRPr="00640A0A">
        <w:rPr>
          <w:rFonts w:ascii="TH SarabunPSK" w:eastAsia="TH Sarabun New" w:hAnsi="TH SarabunPSK" w:cs="TH SarabunPSK"/>
          <w:sz w:val="32"/>
          <w:szCs w:val="32"/>
        </w:rPr>
        <w:t xml:space="preserve">….. </w:t>
      </w:r>
      <w:r w:rsidRPr="00640A0A">
        <w:rPr>
          <w:rFonts w:ascii="TH SarabunPSK" w:eastAsia="TH Sarabun New" w:hAnsi="TH SarabunPSK" w:cs="TH SarabunPSK" w:hint="cs"/>
          <w:sz w:val="32"/>
          <w:szCs w:val="32"/>
          <w:cs/>
        </w:rPr>
        <w:t>(ระบุ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งาน/กิจกรรม/</w:t>
      </w:r>
      <w:r w:rsidRPr="00640A0A">
        <w:rPr>
          <w:rFonts w:ascii="TH SarabunPSK" w:eastAsia="TH Sarabun New" w:hAnsi="TH SarabunPSK" w:cs="TH SarabunPSK" w:hint="cs"/>
          <w:sz w:val="32"/>
          <w:szCs w:val="32"/>
          <w:cs/>
        </w:rPr>
        <w:t>วิธีการ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สำคัญที่ใช้</w:t>
      </w:r>
      <w:r w:rsidRPr="00640A0A">
        <w:rPr>
          <w:rFonts w:ascii="TH SarabunPSK" w:eastAsia="TH Sarabun New" w:hAnsi="TH SarabunPSK" w:cs="TH SarabunPSK" w:hint="cs"/>
          <w:sz w:val="32"/>
          <w:szCs w:val="32"/>
          <w:cs/>
        </w:rPr>
        <w:t>)</w:t>
      </w:r>
      <w:r w:rsidRPr="00640A0A">
        <w:rPr>
          <w:rFonts w:ascii="TH SarabunPSK" w:eastAsia="TH Sarabun New" w:hAnsi="TH SarabunPSK" w:cs="TH SarabunPSK"/>
          <w:sz w:val="32"/>
          <w:szCs w:val="32"/>
        </w:rPr>
        <w:t xml:space="preserve">……. </w:t>
      </w:r>
      <w:r w:rsidRPr="00640A0A">
        <w:rPr>
          <w:rFonts w:ascii="TH SarabunPSK" w:eastAsia="TH Sarabun New" w:hAnsi="TH SarabunPSK" w:cs="TH SarabunPSK" w:hint="cs"/>
          <w:sz w:val="32"/>
          <w:szCs w:val="32"/>
          <w:cs/>
        </w:rPr>
        <w:t>โดยใช้</w:t>
      </w:r>
      <w:r w:rsidRPr="00640A0A">
        <w:rPr>
          <w:rFonts w:ascii="TH SarabunPSK" w:eastAsia="TH Sarabun New" w:hAnsi="TH SarabunPSK" w:cs="TH SarabunPSK"/>
          <w:sz w:val="32"/>
          <w:szCs w:val="32"/>
        </w:rPr>
        <w:t>…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(ระบุเครื่องมือ)</w:t>
      </w:r>
      <w:r w:rsidRPr="00640A0A">
        <w:rPr>
          <w:rFonts w:ascii="TH SarabunPSK" w:eastAsia="TH Sarabun New" w:hAnsi="TH SarabunPSK" w:cs="TH SarabunPSK"/>
          <w:sz w:val="32"/>
          <w:szCs w:val="32"/>
        </w:rPr>
        <w:t xml:space="preserve">…….. </w:t>
      </w:r>
      <w:r w:rsidRPr="00640A0A">
        <w:rPr>
          <w:rFonts w:ascii="TH SarabunPSK" w:eastAsia="TH Sarabun New" w:hAnsi="TH SarabunPSK" w:cs="TH SarabunPSK" w:hint="cs"/>
          <w:sz w:val="32"/>
          <w:szCs w:val="32"/>
          <w:cs/>
        </w:rPr>
        <w:t>เป็นเครื่องมือประเมิน และ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กำหนด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ให้ผู้เรียนต้องได้ผลการประเมิน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ที่</w:t>
      </w:r>
      <w:proofErr w:type="spellEnd"/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(ระบุระดับหรือร้อยละ)</w:t>
      </w:r>
      <w:r w:rsidRPr="00640A0A">
        <w:rPr>
          <w:rFonts w:ascii="TH Sarabun New" w:hAnsi="TH Sarabun New" w:cs="TH Sarabun New"/>
          <w:sz w:val="32"/>
          <w:szCs w:val="32"/>
          <w:cs/>
        </w:rPr>
        <w:t xml:space="preserve"> ขึ้นไป </w:t>
      </w:r>
      <w:r>
        <w:rPr>
          <w:rFonts w:ascii="TH Sarabun New" w:hAnsi="TH Sarabun New" w:cs="TH Sarabun New" w:hint="cs"/>
          <w:sz w:val="32"/>
          <w:szCs w:val="32"/>
          <w:cs/>
        </w:rPr>
        <w:t>จึงจะถือว่าบรรลุผลลัพธ์การเรียนรู้ในชุดวิชานี้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0E47EC">
        <w:rPr>
          <w:rFonts w:ascii="TH Sarabun New" w:hAnsi="TH Sarabun New" w:cs="TH Sarabun New" w:hint="cs"/>
          <w:b/>
          <w:bCs/>
          <w:sz w:val="32"/>
          <w:szCs w:val="32"/>
          <w:cs/>
        </w:rPr>
        <w:t>หรือ</w:t>
      </w:r>
    </w:p>
    <w:p w14:paraId="0E1F9ACD" w14:textId="26A83663" w:rsidR="000E47EC" w:rsidRPr="000E47EC" w:rsidRDefault="000E47EC" w:rsidP="000E47EC">
      <w:pPr>
        <w:pStyle w:val="BodyA"/>
        <w:spacing w:after="0" w:line="240" w:lineRule="auto"/>
        <w:rPr>
          <w:rFonts w:ascii="TH Sarabun New" w:hAnsi="TH Sarabun New" w:cs="TH Sarabun New"/>
          <w:sz w:val="32"/>
          <w:szCs w:val="32"/>
          <w:cs/>
        </w:rPr>
        <w:sectPr w:rsidR="000E47EC" w:rsidRPr="000E47EC" w:rsidSect="000E47EC">
          <w:pgSz w:w="16840" w:h="11900" w:orient="landscape"/>
          <w:pgMar w:top="1440" w:right="994" w:bottom="1440" w:left="1440" w:header="432" w:footer="432" w:gutter="0"/>
          <w:pgNumType w:start="1"/>
          <w:cols w:space="720"/>
          <w:docGrid w:linePitch="326"/>
        </w:sectPr>
      </w:pPr>
      <w:r>
        <w:rPr>
          <w:rFonts w:ascii="TH SarabunPSK" w:eastAsia="TH Sarabun New" w:hAnsi="TH SarabunPSK" w:cs="TH SarabunPSK"/>
          <w:sz w:val="32"/>
          <w:szCs w:val="32"/>
          <w:cs/>
        </w:rPr>
        <w:tab/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ผลลัพธ์การเรียนรู้ของรายวิชาที่ </w:t>
      </w:r>
      <w:r w:rsidR="000736B8">
        <w:rPr>
          <w:rFonts w:ascii="TH SarabunPSK" w:eastAsia="TH Sarabun New" w:hAnsi="TH SarabunPSK" w:cs="TH SarabunPSK"/>
          <w:sz w:val="32"/>
          <w:szCs w:val="32"/>
        </w:rPr>
        <w:t>x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 </w:t>
      </w:r>
      <w:r w:rsidRPr="00640A0A">
        <w:rPr>
          <w:rFonts w:ascii="TH SarabunPSK" w:eastAsia="TH Sarabun New" w:hAnsi="TH SarabunPSK" w:cs="TH SarabunPSK" w:hint="cs"/>
          <w:sz w:val="32"/>
          <w:szCs w:val="32"/>
          <w:cs/>
        </w:rPr>
        <w:t>ประเมิน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จาก</w:t>
      </w:r>
      <w:r w:rsidRPr="00640A0A">
        <w:rPr>
          <w:rFonts w:ascii="TH SarabunPSK" w:eastAsia="TH Sarabun New" w:hAnsi="TH SarabunPSK" w:cs="TH SarabunPSK"/>
          <w:sz w:val="32"/>
          <w:szCs w:val="32"/>
        </w:rPr>
        <w:t xml:space="preserve">….. </w:t>
      </w:r>
      <w:r w:rsidRPr="00640A0A">
        <w:rPr>
          <w:rFonts w:ascii="TH SarabunPSK" w:eastAsia="TH Sarabun New" w:hAnsi="TH SarabunPSK" w:cs="TH SarabunPSK" w:hint="cs"/>
          <w:sz w:val="32"/>
          <w:szCs w:val="32"/>
          <w:cs/>
        </w:rPr>
        <w:t>(ระบุ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งาน/กิจกรรม/</w:t>
      </w:r>
      <w:r w:rsidRPr="00640A0A">
        <w:rPr>
          <w:rFonts w:ascii="TH SarabunPSK" w:eastAsia="TH Sarabun New" w:hAnsi="TH SarabunPSK" w:cs="TH SarabunPSK" w:hint="cs"/>
          <w:sz w:val="32"/>
          <w:szCs w:val="32"/>
          <w:cs/>
        </w:rPr>
        <w:t>วิธีการ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สำคัญที่ใช้</w:t>
      </w:r>
      <w:r w:rsidRPr="00640A0A">
        <w:rPr>
          <w:rFonts w:ascii="TH SarabunPSK" w:eastAsia="TH Sarabun New" w:hAnsi="TH SarabunPSK" w:cs="TH SarabunPSK" w:hint="cs"/>
          <w:sz w:val="32"/>
          <w:szCs w:val="32"/>
          <w:cs/>
        </w:rPr>
        <w:t>)</w:t>
      </w:r>
      <w:r w:rsidRPr="00640A0A">
        <w:rPr>
          <w:rFonts w:ascii="TH SarabunPSK" w:eastAsia="TH Sarabun New" w:hAnsi="TH SarabunPSK" w:cs="TH SarabunPSK"/>
          <w:sz w:val="32"/>
          <w:szCs w:val="32"/>
        </w:rPr>
        <w:t xml:space="preserve">……. </w:t>
      </w:r>
      <w:r w:rsidRPr="00640A0A">
        <w:rPr>
          <w:rFonts w:ascii="TH SarabunPSK" w:eastAsia="TH Sarabun New" w:hAnsi="TH SarabunPSK" w:cs="TH SarabunPSK" w:hint="cs"/>
          <w:sz w:val="32"/>
          <w:szCs w:val="32"/>
          <w:cs/>
        </w:rPr>
        <w:t>โดยใช้</w:t>
      </w:r>
      <w:r w:rsidRPr="00640A0A">
        <w:rPr>
          <w:rFonts w:ascii="TH SarabunPSK" w:eastAsia="TH Sarabun New" w:hAnsi="TH SarabunPSK" w:cs="TH SarabunPSK"/>
          <w:sz w:val="32"/>
          <w:szCs w:val="32"/>
        </w:rPr>
        <w:t>…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(ระบุเครื่องมือ)</w:t>
      </w:r>
      <w:r w:rsidRPr="00640A0A">
        <w:rPr>
          <w:rFonts w:ascii="TH SarabunPSK" w:eastAsia="TH Sarabun New" w:hAnsi="TH SarabunPSK" w:cs="TH SarabunPSK"/>
          <w:sz w:val="32"/>
          <w:szCs w:val="32"/>
        </w:rPr>
        <w:t xml:space="preserve">…….. </w:t>
      </w:r>
      <w:r w:rsidRPr="00640A0A">
        <w:rPr>
          <w:rFonts w:ascii="TH SarabunPSK" w:eastAsia="TH Sarabun New" w:hAnsi="TH SarabunPSK" w:cs="TH SarabunPSK" w:hint="cs"/>
          <w:sz w:val="32"/>
          <w:szCs w:val="32"/>
          <w:cs/>
        </w:rPr>
        <w:t>เป็นเครื่องมือประเมิน และ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กำหนด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ให้ผู้เรียนต้องได้ผลการประเมิน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ที่</w:t>
      </w:r>
      <w:proofErr w:type="spellEnd"/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(ระบุระดับหรือร้อยละ)</w:t>
      </w:r>
      <w:r w:rsidRPr="00640A0A">
        <w:rPr>
          <w:rFonts w:ascii="TH Sarabun New" w:hAnsi="TH Sarabun New" w:cs="TH Sarabun New"/>
          <w:sz w:val="32"/>
          <w:szCs w:val="32"/>
          <w:cs/>
        </w:rPr>
        <w:t xml:space="preserve"> ขึ้นไป </w:t>
      </w:r>
      <w:r>
        <w:rPr>
          <w:rFonts w:ascii="TH Sarabun New" w:hAnsi="TH Sarabun New" w:cs="TH Sarabun New" w:hint="cs"/>
          <w:sz w:val="32"/>
          <w:szCs w:val="32"/>
          <w:cs/>
        </w:rPr>
        <w:t>จึงจะถือว่าบรรลุผลลัพธ์การเรียนรู้ในรายวิชาน</w:t>
      </w:r>
      <w:r w:rsidR="000736B8">
        <w:rPr>
          <w:rFonts w:ascii="TH Sarabun New" w:hAnsi="TH Sarabun New" w:cs="TH Sarabun New" w:hint="cs"/>
          <w:sz w:val="32"/>
          <w:szCs w:val="32"/>
          <w:cs/>
        </w:rPr>
        <w:t>ี้</w:t>
      </w:r>
    </w:p>
    <w:p w14:paraId="43FD2C27" w14:textId="166C71F7" w:rsidR="00640A0A" w:rsidRPr="00161C89" w:rsidRDefault="00640A0A" w:rsidP="000E47EC">
      <w:pPr>
        <w:pStyle w:val="BodyA"/>
        <w:numPr>
          <w:ilvl w:val="0"/>
          <w:numId w:val="11"/>
        </w:numPr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  <w:r w:rsidRPr="00161C89"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lastRenderedPageBreak/>
        <w:t>รายละเอียดของงาน</w:t>
      </w:r>
      <w:r w:rsidR="00DA5671" w:rsidRPr="00161C89"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>/กิจกรรมการประเมินในแต่ละรายวิชา</w:t>
      </w:r>
    </w:p>
    <w:p w14:paraId="77C3DB09" w14:textId="448E28CA" w:rsidR="00DA5671" w:rsidRPr="0058035A" w:rsidRDefault="00DA5671" w:rsidP="008A3C3A">
      <w:pPr>
        <w:pStyle w:val="BodyA"/>
        <w:spacing w:after="0" w:line="240" w:lineRule="auto"/>
        <w:ind w:left="284"/>
        <w:rPr>
          <w:rFonts w:ascii="TH SarabunPSK" w:eastAsia="TH Sarabun New" w:hAnsi="TH SarabunPSK" w:cs="TH SarabunPSK"/>
          <w:b/>
          <w:bCs/>
          <w:sz w:val="32"/>
          <w:szCs w:val="32"/>
        </w:rPr>
      </w:pPr>
      <w:r w:rsidRPr="0058035A"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 xml:space="preserve">วิชาที่ </w:t>
      </w:r>
      <w:r w:rsidRPr="0058035A">
        <w:rPr>
          <w:rFonts w:ascii="TH SarabunPSK" w:eastAsia="TH Sarabun New" w:hAnsi="TH SarabunPSK" w:cs="TH SarabunPSK"/>
          <w:b/>
          <w:bCs/>
          <w:sz w:val="32"/>
          <w:szCs w:val="32"/>
        </w:rPr>
        <w:t>1</w:t>
      </w:r>
    </w:p>
    <w:p w14:paraId="709EDFFF" w14:textId="31471028" w:rsidR="00640A0A" w:rsidRPr="000E47EC" w:rsidRDefault="00640A0A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28"/>
          <w:szCs w:val="28"/>
        </w:rPr>
      </w:pP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>งานรายบุคคล</w:t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="00DA5671"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 xml:space="preserve">รวม </w:t>
      </w:r>
      <w:r w:rsidR="00DA5671" w:rsidRPr="000E47EC">
        <w:rPr>
          <w:rFonts w:ascii="TH SarabunPSK" w:eastAsia="TH Sarabun New" w:hAnsi="TH SarabunPSK" w:cs="TH SarabunPSK" w:hint="cs"/>
          <w:sz w:val="28"/>
          <w:szCs w:val="28"/>
          <w:cs/>
        </w:rPr>
        <w:t>ร้อยละ</w:t>
      </w:r>
      <w:r w:rsidR="00DA5671" w:rsidRPr="000E47EC">
        <w:rPr>
          <w:rFonts w:ascii="TH SarabunPSK" w:eastAsia="TH Sarabun New" w:hAnsi="TH SarabunPSK" w:cs="TH SarabunPSK"/>
          <w:sz w:val="28"/>
          <w:szCs w:val="28"/>
        </w:rPr>
        <w:t xml:space="preserve"> xx</w:t>
      </w:r>
    </w:p>
    <w:p w14:paraId="2447F5C5" w14:textId="74B79BBD" w:rsidR="00DA5671" w:rsidRPr="000E47EC" w:rsidRDefault="00DA5671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28"/>
          <w:szCs w:val="28"/>
        </w:rPr>
      </w:pP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 xml:space="preserve">ชิ้นที่ </w:t>
      </w:r>
      <w:r w:rsidRPr="000E47EC">
        <w:rPr>
          <w:rFonts w:ascii="TH SarabunPSK" w:eastAsia="TH Sarabun New" w:hAnsi="TH SarabunPSK" w:cs="TH SarabunPSK"/>
          <w:sz w:val="28"/>
          <w:szCs w:val="28"/>
        </w:rPr>
        <w:t xml:space="preserve">1 </w:t>
      </w:r>
      <w:proofErr w:type="spellStart"/>
      <w:r w:rsidRPr="000E47EC">
        <w:rPr>
          <w:rFonts w:ascii="TH SarabunPSK" w:eastAsia="TH Sarabun New" w:hAnsi="TH SarabunPSK" w:cs="TH SarabunPSK"/>
          <w:sz w:val="28"/>
          <w:szCs w:val="28"/>
        </w:rPr>
        <w:t>xxxxxxxxxx</w:t>
      </w:r>
      <w:proofErr w:type="spellEnd"/>
      <w:r w:rsidRPr="000E47EC">
        <w:rPr>
          <w:rFonts w:ascii="TH SarabunPSK" w:eastAsia="TH Sarabun New" w:hAnsi="TH SarabunPSK" w:cs="TH SarabunPSK"/>
          <w:sz w:val="28"/>
          <w:szCs w:val="28"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 xml:space="preserve">ร้อยละ </w:t>
      </w:r>
      <w:r w:rsidRPr="000E47EC">
        <w:rPr>
          <w:rFonts w:ascii="TH SarabunPSK" w:eastAsia="TH Sarabun New" w:hAnsi="TH SarabunPSK" w:cs="TH SarabunPSK"/>
          <w:sz w:val="28"/>
          <w:szCs w:val="28"/>
        </w:rPr>
        <w:t>xx</w:t>
      </w:r>
    </w:p>
    <w:p w14:paraId="3018D731" w14:textId="0FEE04B4" w:rsidR="00DA5671" w:rsidRPr="000E47EC" w:rsidRDefault="00DA5671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28"/>
          <w:szCs w:val="28"/>
        </w:rPr>
      </w:pP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 xml:space="preserve">ชิ้นที่ </w:t>
      </w:r>
      <w:r w:rsidRPr="000E47EC">
        <w:rPr>
          <w:rFonts w:ascii="TH SarabunPSK" w:eastAsia="TH Sarabun New" w:hAnsi="TH SarabunPSK" w:cs="TH SarabunPSK"/>
          <w:sz w:val="28"/>
          <w:szCs w:val="28"/>
        </w:rPr>
        <w:t xml:space="preserve">2 </w:t>
      </w:r>
      <w:proofErr w:type="spellStart"/>
      <w:r w:rsidRPr="000E47EC">
        <w:rPr>
          <w:rFonts w:ascii="TH SarabunPSK" w:eastAsia="TH Sarabun New" w:hAnsi="TH SarabunPSK" w:cs="TH SarabunPSK"/>
          <w:sz w:val="28"/>
          <w:szCs w:val="28"/>
        </w:rPr>
        <w:t>xxxxxxxxxx</w:t>
      </w:r>
      <w:proofErr w:type="spellEnd"/>
      <w:r w:rsidRPr="000E47EC">
        <w:rPr>
          <w:rFonts w:ascii="TH SarabunPSK" w:eastAsia="TH Sarabun New" w:hAnsi="TH SarabunPSK" w:cs="TH SarabunPSK"/>
          <w:sz w:val="28"/>
          <w:szCs w:val="28"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>ร้อยละ</w:t>
      </w:r>
      <w:r w:rsidRPr="000E47EC">
        <w:rPr>
          <w:rFonts w:ascii="TH SarabunPSK" w:eastAsia="TH Sarabun New" w:hAnsi="TH SarabunPSK" w:cs="TH SarabunPSK"/>
          <w:sz w:val="28"/>
          <w:szCs w:val="28"/>
        </w:rPr>
        <w:t xml:space="preserve"> xx</w:t>
      </w:r>
    </w:p>
    <w:p w14:paraId="1E00AA07" w14:textId="58E0D6DD" w:rsidR="00DA5671" w:rsidRPr="000E47EC" w:rsidRDefault="00DA5671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28"/>
          <w:szCs w:val="28"/>
        </w:rPr>
      </w:pP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>งานกลุ่ม</w:t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>รวม ร้อยละ</w:t>
      </w:r>
      <w:r w:rsidRPr="000E47EC">
        <w:rPr>
          <w:rFonts w:ascii="TH SarabunPSK" w:eastAsia="TH Sarabun New" w:hAnsi="TH SarabunPSK" w:cs="TH SarabunPSK"/>
          <w:sz w:val="28"/>
          <w:szCs w:val="28"/>
        </w:rPr>
        <w:t xml:space="preserve"> xx</w:t>
      </w:r>
    </w:p>
    <w:p w14:paraId="0B945DE8" w14:textId="2720BA21" w:rsidR="00DA5671" w:rsidRPr="000E47EC" w:rsidRDefault="00DA5671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28"/>
          <w:szCs w:val="28"/>
        </w:rPr>
      </w:pP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 xml:space="preserve">ชิ้นที่ </w:t>
      </w:r>
      <w:r w:rsidRPr="000E47EC">
        <w:rPr>
          <w:rFonts w:ascii="TH SarabunPSK" w:eastAsia="TH Sarabun New" w:hAnsi="TH SarabunPSK" w:cs="TH SarabunPSK"/>
          <w:sz w:val="28"/>
          <w:szCs w:val="28"/>
        </w:rPr>
        <w:t xml:space="preserve">1 </w:t>
      </w:r>
      <w:proofErr w:type="spellStart"/>
      <w:r w:rsidRPr="000E47EC">
        <w:rPr>
          <w:rFonts w:ascii="TH SarabunPSK" w:eastAsia="TH Sarabun New" w:hAnsi="TH SarabunPSK" w:cs="TH SarabunPSK"/>
          <w:sz w:val="28"/>
          <w:szCs w:val="28"/>
        </w:rPr>
        <w:t>xxxxxxxxxx</w:t>
      </w:r>
      <w:proofErr w:type="spellEnd"/>
      <w:r w:rsidRPr="000E47EC">
        <w:rPr>
          <w:rFonts w:ascii="TH SarabunPSK" w:eastAsia="TH Sarabun New" w:hAnsi="TH SarabunPSK" w:cs="TH SarabunPSK"/>
          <w:sz w:val="28"/>
          <w:szCs w:val="28"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>ร้อยละ</w:t>
      </w:r>
      <w:r w:rsidRPr="000E47EC">
        <w:rPr>
          <w:rFonts w:ascii="TH SarabunPSK" w:eastAsia="TH Sarabun New" w:hAnsi="TH SarabunPSK" w:cs="TH SarabunPSK"/>
          <w:sz w:val="28"/>
          <w:szCs w:val="28"/>
        </w:rPr>
        <w:t xml:space="preserve"> xx</w:t>
      </w:r>
    </w:p>
    <w:p w14:paraId="4A9F9EC2" w14:textId="311E3E4A" w:rsidR="00DA5671" w:rsidRPr="000E47EC" w:rsidRDefault="00DA5671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28"/>
          <w:szCs w:val="28"/>
        </w:rPr>
      </w:pP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>การมีส่วนร่วมในการเรียน</w:t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>ร้อยละ</w:t>
      </w:r>
      <w:r w:rsidRPr="000E47EC">
        <w:rPr>
          <w:rFonts w:ascii="TH SarabunPSK" w:eastAsia="TH Sarabun New" w:hAnsi="TH SarabunPSK" w:cs="TH SarabunPSK"/>
          <w:sz w:val="28"/>
          <w:szCs w:val="28"/>
        </w:rPr>
        <w:t xml:space="preserve"> xx</w:t>
      </w:r>
    </w:p>
    <w:p w14:paraId="6DABE4CB" w14:textId="274185E8" w:rsidR="00DA5671" w:rsidRPr="000E47EC" w:rsidRDefault="00DA5671" w:rsidP="008A3C3A">
      <w:pPr>
        <w:pStyle w:val="BodyA"/>
        <w:spacing w:after="0" w:line="240" w:lineRule="auto"/>
        <w:ind w:firstLine="720"/>
        <w:rPr>
          <w:rFonts w:ascii="TH SarabunPSK" w:eastAsia="TH Sarabun New" w:hAnsi="TH SarabunPSK" w:cs="TH SarabunPSK"/>
          <w:sz w:val="28"/>
          <w:szCs w:val="28"/>
        </w:rPr>
      </w:pP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>สอบกลางภาค</w:t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>ร้อยละ</w:t>
      </w:r>
      <w:r w:rsidRPr="000E47EC">
        <w:rPr>
          <w:rFonts w:ascii="TH SarabunPSK" w:eastAsia="TH Sarabun New" w:hAnsi="TH SarabunPSK" w:cs="TH SarabunPSK"/>
          <w:sz w:val="28"/>
          <w:szCs w:val="28"/>
        </w:rPr>
        <w:t xml:space="preserve"> xx</w:t>
      </w:r>
    </w:p>
    <w:p w14:paraId="3F54C61B" w14:textId="76B129BF" w:rsidR="00DA5671" w:rsidRPr="000E47EC" w:rsidRDefault="00DA5671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28"/>
          <w:szCs w:val="28"/>
        </w:rPr>
      </w:pP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>สอบปลายภาค</w:t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>ร้อยละ</w:t>
      </w:r>
      <w:r w:rsidRPr="000E47EC">
        <w:rPr>
          <w:rFonts w:ascii="TH SarabunPSK" w:eastAsia="TH Sarabun New" w:hAnsi="TH SarabunPSK" w:cs="TH SarabunPSK"/>
          <w:sz w:val="28"/>
          <w:szCs w:val="28"/>
        </w:rPr>
        <w:t xml:space="preserve"> xx</w:t>
      </w:r>
    </w:p>
    <w:p w14:paraId="223D1911" w14:textId="5A3D62EF" w:rsidR="00DA5671" w:rsidRPr="000E47EC" w:rsidRDefault="00DA5671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28"/>
          <w:szCs w:val="28"/>
        </w:rPr>
      </w:pP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>รวมทั้งหมด</w:t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 xml:space="preserve">ร้อยละ </w:t>
      </w:r>
      <w:r w:rsidRPr="000E47EC">
        <w:rPr>
          <w:rFonts w:ascii="TH SarabunPSK" w:eastAsia="TH Sarabun New" w:hAnsi="TH SarabunPSK" w:cs="TH SarabunPSK"/>
          <w:sz w:val="28"/>
          <w:szCs w:val="28"/>
        </w:rPr>
        <w:t>100</w:t>
      </w:r>
    </w:p>
    <w:p w14:paraId="3D03A255" w14:textId="77777777" w:rsidR="0058035A" w:rsidRDefault="0058035A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</w:p>
    <w:p w14:paraId="2FDB2DF8" w14:textId="0F90B244" w:rsidR="00640A0A" w:rsidRPr="0058035A" w:rsidRDefault="00DA5671" w:rsidP="008A3C3A">
      <w:pPr>
        <w:pStyle w:val="BodyA"/>
        <w:spacing w:after="0" w:line="240" w:lineRule="auto"/>
        <w:ind w:firstLine="360"/>
        <w:rPr>
          <w:rFonts w:ascii="TH SarabunPSK" w:eastAsia="TH Sarabun New" w:hAnsi="TH SarabunPSK" w:cs="TH SarabunPSK"/>
          <w:b/>
          <w:bCs/>
          <w:sz w:val="32"/>
          <w:szCs w:val="32"/>
        </w:rPr>
      </w:pPr>
      <w:r w:rsidRPr="0058035A"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 xml:space="preserve">วิชาที่ </w:t>
      </w:r>
      <w:r w:rsidRPr="0058035A">
        <w:rPr>
          <w:rFonts w:ascii="TH SarabunPSK" w:eastAsia="TH Sarabun New" w:hAnsi="TH SarabunPSK" w:cs="TH SarabunPSK"/>
          <w:b/>
          <w:bCs/>
          <w:sz w:val="32"/>
          <w:szCs w:val="32"/>
        </w:rPr>
        <w:t>2</w:t>
      </w:r>
    </w:p>
    <w:p w14:paraId="748D49E2" w14:textId="77777777" w:rsidR="00DA5671" w:rsidRPr="000E47EC" w:rsidRDefault="00DA5671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28"/>
          <w:szCs w:val="28"/>
        </w:rPr>
      </w:pP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>งานรายบุคคล</w:t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>รวม ร้อยละ</w:t>
      </w:r>
      <w:r w:rsidRPr="000E47EC">
        <w:rPr>
          <w:rFonts w:ascii="TH SarabunPSK" w:eastAsia="TH Sarabun New" w:hAnsi="TH SarabunPSK" w:cs="TH SarabunPSK"/>
          <w:sz w:val="28"/>
          <w:szCs w:val="28"/>
        </w:rPr>
        <w:t xml:space="preserve"> xx</w:t>
      </w:r>
    </w:p>
    <w:p w14:paraId="6B5864A6" w14:textId="77777777" w:rsidR="00DA5671" w:rsidRPr="000E47EC" w:rsidRDefault="00DA5671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28"/>
          <w:szCs w:val="28"/>
        </w:rPr>
      </w:pP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 xml:space="preserve">ชิ้นที่ </w:t>
      </w:r>
      <w:r w:rsidRPr="000E47EC">
        <w:rPr>
          <w:rFonts w:ascii="TH SarabunPSK" w:eastAsia="TH Sarabun New" w:hAnsi="TH SarabunPSK" w:cs="TH SarabunPSK"/>
          <w:sz w:val="28"/>
          <w:szCs w:val="28"/>
        </w:rPr>
        <w:t xml:space="preserve">1 </w:t>
      </w:r>
      <w:proofErr w:type="spellStart"/>
      <w:r w:rsidRPr="000E47EC">
        <w:rPr>
          <w:rFonts w:ascii="TH SarabunPSK" w:eastAsia="TH Sarabun New" w:hAnsi="TH SarabunPSK" w:cs="TH SarabunPSK"/>
          <w:sz w:val="28"/>
          <w:szCs w:val="28"/>
        </w:rPr>
        <w:t>xxxxxxxxxx</w:t>
      </w:r>
      <w:proofErr w:type="spellEnd"/>
      <w:r w:rsidRPr="000E47EC">
        <w:rPr>
          <w:rFonts w:ascii="TH SarabunPSK" w:eastAsia="TH Sarabun New" w:hAnsi="TH SarabunPSK" w:cs="TH SarabunPSK"/>
          <w:sz w:val="28"/>
          <w:szCs w:val="28"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 xml:space="preserve">ร้อยละ </w:t>
      </w:r>
      <w:r w:rsidRPr="000E47EC">
        <w:rPr>
          <w:rFonts w:ascii="TH SarabunPSK" w:eastAsia="TH Sarabun New" w:hAnsi="TH SarabunPSK" w:cs="TH SarabunPSK"/>
          <w:sz w:val="28"/>
          <w:szCs w:val="28"/>
        </w:rPr>
        <w:t>xx</w:t>
      </w:r>
    </w:p>
    <w:p w14:paraId="391A36C1" w14:textId="77777777" w:rsidR="00DA5671" w:rsidRPr="000E47EC" w:rsidRDefault="00DA5671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28"/>
          <w:szCs w:val="28"/>
        </w:rPr>
      </w:pP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 xml:space="preserve">ชิ้นที่ </w:t>
      </w:r>
      <w:r w:rsidRPr="000E47EC">
        <w:rPr>
          <w:rFonts w:ascii="TH SarabunPSK" w:eastAsia="TH Sarabun New" w:hAnsi="TH SarabunPSK" w:cs="TH SarabunPSK"/>
          <w:sz w:val="28"/>
          <w:szCs w:val="28"/>
        </w:rPr>
        <w:t xml:space="preserve">2 </w:t>
      </w:r>
      <w:proofErr w:type="spellStart"/>
      <w:r w:rsidRPr="000E47EC">
        <w:rPr>
          <w:rFonts w:ascii="TH SarabunPSK" w:eastAsia="TH Sarabun New" w:hAnsi="TH SarabunPSK" w:cs="TH SarabunPSK"/>
          <w:sz w:val="28"/>
          <w:szCs w:val="28"/>
        </w:rPr>
        <w:t>xxxxxxxxxx</w:t>
      </w:r>
      <w:proofErr w:type="spellEnd"/>
      <w:r w:rsidRPr="000E47EC">
        <w:rPr>
          <w:rFonts w:ascii="TH SarabunPSK" w:eastAsia="TH Sarabun New" w:hAnsi="TH SarabunPSK" w:cs="TH SarabunPSK"/>
          <w:sz w:val="28"/>
          <w:szCs w:val="28"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>ร้อยละ</w:t>
      </w:r>
      <w:r w:rsidRPr="000E47EC">
        <w:rPr>
          <w:rFonts w:ascii="TH SarabunPSK" w:eastAsia="TH Sarabun New" w:hAnsi="TH SarabunPSK" w:cs="TH SarabunPSK"/>
          <w:sz w:val="28"/>
          <w:szCs w:val="28"/>
        </w:rPr>
        <w:t xml:space="preserve"> xx</w:t>
      </w:r>
    </w:p>
    <w:p w14:paraId="3DB36D18" w14:textId="77777777" w:rsidR="00DA5671" w:rsidRPr="000E47EC" w:rsidRDefault="00DA5671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28"/>
          <w:szCs w:val="28"/>
        </w:rPr>
      </w:pP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>งานกลุ่ม</w:t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>รวม ร้อยละ</w:t>
      </w:r>
      <w:r w:rsidRPr="000E47EC">
        <w:rPr>
          <w:rFonts w:ascii="TH SarabunPSK" w:eastAsia="TH Sarabun New" w:hAnsi="TH SarabunPSK" w:cs="TH SarabunPSK"/>
          <w:sz w:val="28"/>
          <w:szCs w:val="28"/>
        </w:rPr>
        <w:t xml:space="preserve"> xx</w:t>
      </w:r>
    </w:p>
    <w:p w14:paraId="276D0989" w14:textId="77777777" w:rsidR="00DA5671" w:rsidRPr="000E47EC" w:rsidRDefault="00DA5671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28"/>
          <w:szCs w:val="28"/>
        </w:rPr>
      </w:pP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 xml:space="preserve">ชิ้นที่ </w:t>
      </w:r>
      <w:r w:rsidRPr="000E47EC">
        <w:rPr>
          <w:rFonts w:ascii="TH SarabunPSK" w:eastAsia="TH Sarabun New" w:hAnsi="TH SarabunPSK" w:cs="TH SarabunPSK"/>
          <w:sz w:val="28"/>
          <w:szCs w:val="28"/>
        </w:rPr>
        <w:t xml:space="preserve">1 </w:t>
      </w:r>
      <w:proofErr w:type="spellStart"/>
      <w:r w:rsidRPr="000E47EC">
        <w:rPr>
          <w:rFonts w:ascii="TH SarabunPSK" w:eastAsia="TH Sarabun New" w:hAnsi="TH SarabunPSK" w:cs="TH SarabunPSK"/>
          <w:sz w:val="28"/>
          <w:szCs w:val="28"/>
        </w:rPr>
        <w:t>xxxxxxxxxx</w:t>
      </w:r>
      <w:proofErr w:type="spellEnd"/>
      <w:r w:rsidRPr="000E47EC">
        <w:rPr>
          <w:rFonts w:ascii="TH SarabunPSK" w:eastAsia="TH Sarabun New" w:hAnsi="TH SarabunPSK" w:cs="TH SarabunPSK"/>
          <w:sz w:val="28"/>
          <w:szCs w:val="28"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>ร้อยละ</w:t>
      </w:r>
      <w:r w:rsidRPr="000E47EC">
        <w:rPr>
          <w:rFonts w:ascii="TH SarabunPSK" w:eastAsia="TH Sarabun New" w:hAnsi="TH SarabunPSK" w:cs="TH SarabunPSK"/>
          <w:sz w:val="28"/>
          <w:szCs w:val="28"/>
        </w:rPr>
        <w:t xml:space="preserve"> xx</w:t>
      </w:r>
    </w:p>
    <w:p w14:paraId="1D13A21E" w14:textId="77777777" w:rsidR="00DA5671" w:rsidRPr="000E47EC" w:rsidRDefault="00DA5671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28"/>
          <w:szCs w:val="28"/>
        </w:rPr>
      </w:pP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>การมีส่วนร่วมในการเรียน</w:t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>ร้อยละ</w:t>
      </w:r>
      <w:r w:rsidRPr="000E47EC">
        <w:rPr>
          <w:rFonts w:ascii="TH SarabunPSK" w:eastAsia="TH Sarabun New" w:hAnsi="TH SarabunPSK" w:cs="TH SarabunPSK"/>
          <w:sz w:val="28"/>
          <w:szCs w:val="28"/>
        </w:rPr>
        <w:t xml:space="preserve"> xx</w:t>
      </w:r>
    </w:p>
    <w:p w14:paraId="153F081B" w14:textId="77777777" w:rsidR="00DA5671" w:rsidRPr="000E47EC" w:rsidRDefault="00DA5671" w:rsidP="008A3C3A">
      <w:pPr>
        <w:pStyle w:val="BodyA"/>
        <w:spacing w:after="0" w:line="240" w:lineRule="auto"/>
        <w:ind w:firstLine="720"/>
        <w:rPr>
          <w:rFonts w:ascii="TH SarabunPSK" w:eastAsia="TH Sarabun New" w:hAnsi="TH SarabunPSK" w:cs="TH SarabunPSK"/>
          <w:sz w:val="28"/>
          <w:szCs w:val="28"/>
        </w:rPr>
      </w:pP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>สอบกลางภาค</w:t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>ร้อยละ</w:t>
      </w:r>
      <w:r w:rsidRPr="000E47EC">
        <w:rPr>
          <w:rFonts w:ascii="TH SarabunPSK" w:eastAsia="TH Sarabun New" w:hAnsi="TH SarabunPSK" w:cs="TH SarabunPSK"/>
          <w:sz w:val="28"/>
          <w:szCs w:val="28"/>
        </w:rPr>
        <w:t xml:space="preserve"> xx</w:t>
      </w:r>
    </w:p>
    <w:p w14:paraId="2E26B7EB" w14:textId="77777777" w:rsidR="00DA5671" w:rsidRPr="000E47EC" w:rsidRDefault="00DA5671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28"/>
          <w:szCs w:val="28"/>
        </w:rPr>
      </w:pP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>สอบปลายภาค</w:t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>ร้อยละ</w:t>
      </w:r>
      <w:r w:rsidRPr="000E47EC">
        <w:rPr>
          <w:rFonts w:ascii="TH SarabunPSK" w:eastAsia="TH Sarabun New" w:hAnsi="TH SarabunPSK" w:cs="TH SarabunPSK"/>
          <w:sz w:val="28"/>
          <w:szCs w:val="28"/>
        </w:rPr>
        <w:t xml:space="preserve"> xx</w:t>
      </w:r>
    </w:p>
    <w:p w14:paraId="1E6A907C" w14:textId="77777777" w:rsidR="00DA5671" w:rsidRPr="000E47EC" w:rsidRDefault="00DA5671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28"/>
          <w:szCs w:val="28"/>
        </w:rPr>
      </w:pP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>รวมทั้งหมด</w:t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/>
          <w:sz w:val="28"/>
          <w:szCs w:val="28"/>
          <w:cs/>
        </w:rPr>
        <w:tab/>
      </w:r>
      <w:r w:rsidRPr="000E47EC">
        <w:rPr>
          <w:rFonts w:ascii="TH SarabunPSK" w:eastAsia="TH Sarabun New" w:hAnsi="TH SarabunPSK" w:cs="TH SarabunPSK" w:hint="cs"/>
          <w:sz w:val="28"/>
          <w:szCs w:val="28"/>
          <w:cs/>
        </w:rPr>
        <w:t xml:space="preserve">ร้อยละ </w:t>
      </w:r>
      <w:r w:rsidRPr="000E47EC">
        <w:rPr>
          <w:rFonts w:ascii="TH SarabunPSK" w:eastAsia="TH Sarabun New" w:hAnsi="TH SarabunPSK" w:cs="TH SarabunPSK"/>
          <w:sz w:val="28"/>
          <w:szCs w:val="28"/>
        </w:rPr>
        <w:t>100</w:t>
      </w:r>
    </w:p>
    <w:p w14:paraId="5B8DD77E" w14:textId="77777777" w:rsidR="00640A0A" w:rsidRDefault="00640A0A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</w:p>
    <w:p w14:paraId="7E359A63" w14:textId="0CD7ED44" w:rsidR="00DE344C" w:rsidRPr="000E47EC" w:rsidRDefault="00161C89" w:rsidP="008A3C3A">
      <w:pPr>
        <w:pStyle w:val="BodyA"/>
        <w:spacing w:after="0" w:line="240" w:lineRule="auto"/>
        <w:rPr>
          <w:rFonts w:ascii="TH SarabunPSK" w:hAnsi="TH SarabunPSK" w:cs="TH SarabunPSK"/>
          <w:color w:val="535353"/>
          <w:sz w:val="28"/>
          <w:szCs w:val="28"/>
        </w:rPr>
      </w:pPr>
      <w:r w:rsidRPr="00161C8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640A0A" w:rsidRPr="00161C8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="00DA5671" w:rsidRPr="00161C8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การตัดสิน</w:t>
      </w:r>
      <w:proofErr w:type="spellStart"/>
      <w:r w:rsidR="003108B1" w:rsidRPr="00161C89">
        <w:rPr>
          <w:rFonts w:ascii="TH SarabunPSK" w:hAnsi="TH SarabunPSK" w:cs="TH SarabunPSK"/>
          <w:b/>
          <w:bCs/>
          <w:sz w:val="32"/>
          <w:szCs w:val="32"/>
        </w:rPr>
        <w:t>ผลการเรียน</w:t>
      </w:r>
      <w:proofErr w:type="spellEnd"/>
      <w:r w:rsidR="003108B1" w:rsidRPr="00161C89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proofErr w:type="spellStart"/>
      <w:r w:rsidR="003108B1" w:rsidRPr="00161C89">
        <w:rPr>
          <w:rFonts w:ascii="TH SarabunPSK" w:hAnsi="TH SarabunPSK" w:cs="TH SarabunPSK"/>
          <w:b/>
          <w:bCs/>
          <w:sz w:val="32"/>
          <w:szCs w:val="32"/>
        </w:rPr>
        <w:t>เกรด</w:t>
      </w:r>
      <w:proofErr w:type="spellEnd"/>
      <w:r w:rsidR="003108B1" w:rsidRPr="00161C89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proofErr w:type="spellStart"/>
      <w:r w:rsidR="003108B1" w:rsidRPr="00161C89">
        <w:rPr>
          <w:rFonts w:ascii="TH SarabunPSK" w:hAnsi="TH SarabunPSK" w:cs="TH SarabunPSK"/>
          <w:b/>
          <w:bCs/>
          <w:sz w:val="32"/>
          <w:szCs w:val="32"/>
        </w:rPr>
        <w:t>และเกณฑ์</w:t>
      </w:r>
      <w:proofErr w:type="spellEnd"/>
      <w:r w:rsidR="003811FA" w:rsidRPr="00161C89">
        <w:rPr>
          <w:rFonts w:ascii="TH SarabunPSK" w:eastAsia="TH Sarabun New" w:hAnsi="TH SarabunPSK" w:cs="TH SarabunPSK"/>
          <w:b/>
          <w:bCs/>
          <w:sz w:val="32"/>
          <w:szCs w:val="32"/>
        </w:rPr>
        <w:br/>
      </w:r>
      <w:r w:rsidR="003811FA" w:rsidRPr="000E47EC">
        <w:rPr>
          <w:rFonts w:ascii="TH SarabunPSK" w:eastAsia="TH Sarabun New" w:hAnsi="TH SarabunPSK" w:cs="TH SarabunPSK"/>
          <w:sz w:val="28"/>
          <w:szCs w:val="28"/>
        </w:rPr>
        <w:tab/>
      </w:r>
      <w:proofErr w:type="gramStart"/>
      <w:r w:rsidR="003811FA" w:rsidRPr="000E47EC">
        <w:rPr>
          <w:rFonts w:ascii="TH SarabunPSK" w:hAnsi="TH SarabunPSK" w:cs="TH SarabunPSK"/>
          <w:sz w:val="28"/>
          <w:szCs w:val="28"/>
        </w:rPr>
        <w:t xml:space="preserve">A  </w:t>
      </w:r>
      <w:r w:rsidR="003811FA" w:rsidRPr="000E47EC">
        <w:rPr>
          <w:rFonts w:ascii="TH SarabunPSK" w:hAnsi="TH SarabunPSK" w:cs="TH SarabunPSK"/>
          <w:sz w:val="28"/>
          <w:szCs w:val="28"/>
        </w:rPr>
        <w:tab/>
      </w:r>
      <w:proofErr w:type="gramEnd"/>
      <w:r w:rsidR="003811FA" w:rsidRPr="000E47EC">
        <w:rPr>
          <w:rFonts w:ascii="TH SarabunPSK" w:hAnsi="TH SarabunPSK" w:cs="TH SarabunPSK"/>
          <w:sz w:val="28"/>
          <w:szCs w:val="28"/>
        </w:rPr>
        <w:t xml:space="preserve">85 </w:t>
      </w:r>
      <w:proofErr w:type="spellStart"/>
      <w:r w:rsidR="003811FA" w:rsidRPr="000E47EC">
        <w:rPr>
          <w:rFonts w:ascii="TH SarabunPSK" w:hAnsi="TH SarabunPSK" w:cs="TH SarabunPSK"/>
          <w:sz w:val="28"/>
          <w:szCs w:val="28"/>
        </w:rPr>
        <w:t>คะแนนขึ้นไป</w:t>
      </w:r>
      <w:proofErr w:type="spellEnd"/>
      <w:r w:rsidR="003811FA" w:rsidRPr="000E47EC">
        <w:rPr>
          <w:rFonts w:ascii="TH SarabunPSK" w:hAnsi="TH SarabunPSK" w:cs="TH SarabunPSK"/>
          <w:sz w:val="28"/>
          <w:szCs w:val="28"/>
        </w:rPr>
        <w:tab/>
      </w:r>
      <w:r w:rsidR="003811FA" w:rsidRPr="000E47EC">
        <w:rPr>
          <w:rFonts w:ascii="TH SarabunPSK" w:hAnsi="TH SarabunPSK" w:cs="TH SarabunPSK"/>
          <w:sz w:val="28"/>
          <w:szCs w:val="28"/>
        </w:rPr>
        <w:tab/>
      </w:r>
      <w:r w:rsidR="003811FA" w:rsidRPr="000E47EC">
        <w:rPr>
          <w:rFonts w:ascii="TH SarabunPSK" w:hAnsi="TH SarabunPSK" w:cs="TH SarabunPSK"/>
          <w:sz w:val="28"/>
          <w:szCs w:val="28"/>
        </w:rPr>
        <w:tab/>
      </w:r>
      <w:r w:rsidR="003811FA" w:rsidRPr="000E47EC">
        <w:rPr>
          <w:rFonts w:ascii="TH SarabunPSK" w:hAnsi="TH SarabunPSK" w:cs="TH SarabunPSK"/>
          <w:sz w:val="28"/>
          <w:szCs w:val="28"/>
        </w:rPr>
        <w:tab/>
        <w:t xml:space="preserve">B+ </w:t>
      </w:r>
      <w:r w:rsidR="003811FA" w:rsidRPr="000E47EC">
        <w:rPr>
          <w:rFonts w:ascii="TH SarabunPSK" w:hAnsi="TH SarabunPSK" w:cs="TH SarabunPSK"/>
          <w:sz w:val="28"/>
          <w:szCs w:val="28"/>
        </w:rPr>
        <w:tab/>
        <w:t xml:space="preserve">80 – 84 </w:t>
      </w:r>
      <w:proofErr w:type="spellStart"/>
      <w:r w:rsidR="003811FA" w:rsidRPr="000E47EC">
        <w:rPr>
          <w:rFonts w:ascii="TH SarabunPSK" w:hAnsi="TH SarabunPSK" w:cs="TH SarabunPSK"/>
          <w:sz w:val="28"/>
          <w:szCs w:val="28"/>
        </w:rPr>
        <w:t>คะแนน</w:t>
      </w:r>
      <w:proofErr w:type="spellEnd"/>
      <w:r w:rsidR="003811FA" w:rsidRPr="000E47EC">
        <w:rPr>
          <w:rFonts w:ascii="TH SarabunPSK" w:eastAsia="TH Sarabun New" w:hAnsi="TH SarabunPSK" w:cs="TH SarabunPSK"/>
          <w:sz w:val="28"/>
          <w:szCs w:val="28"/>
        </w:rPr>
        <w:br/>
      </w:r>
      <w:r w:rsidR="003811FA" w:rsidRPr="000E47EC">
        <w:rPr>
          <w:rFonts w:ascii="TH SarabunPSK" w:eastAsia="TH Sarabun New" w:hAnsi="TH SarabunPSK" w:cs="TH SarabunPSK"/>
          <w:sz w:val="28"/>
          <w:szCs w:val="28"/>
        </w:rPr>
        <w:tab/>
      </w:r>
      <w:r w:rsidR="003811FA" w:rsidRPr="000E47EC">
        <w:rPr>
          <w:rFonts w:ascii="TH SarabunPSK" w:hAnsi="TH SarabunPSK" w:cs="TH SarabunPSK"/>
          <w:sz w:val="28"/>
          <w:szCs w:val="28"/>
        </w:rPr>
        <w:t xml:space="preserve">B  </w:t>
      </w:r>
      <w:r w:rsidR="003811FA" w:rsidRPr="000E47EC">
        <w:rPr>
          <w:rFonts w:ascii="TH SarabunPSK" w:hAnsi="TH SarabunPSK" w:cs="TH SarabunPSK"/>
          <w:sz w:val="28"/>
          <w:szCs w:val="28"/>
        </w:rPr>
        <w:tab/>
        <w:t>75</w:t>
      </w:r>
      <w:r w:rsidR="003811FA" w:rsidRPr="000E47EC">
        <w:rPr>
          <w:rFonts w:ascii="TH SarabunPSK" w:hAnsi="TH SarabunPSK" w:cs="TH SarabunPSK"/>
          <w:sz w:val="28"/>
          <w:szCs w:val="28"/>
          <w:lang w:val="ru-RU"/>
        </w:rPr>
        <w:t xml:space="preserve"> - 7</w:t>
      </w:r>
      <w:r w:rsidR="003811FA" w:rsidRPr="000E47EC">
        <w:rPr>
          <w:rFonts w:ascii="TH SarabunPSK" w:hAnsi="TH SarabunPSK" w:cs="TH SarabunPSK"/>
          <w:sz w:val="28"/>
          <w:szCs w:val="28"/>
        </w:rPr>
        <w:t xml:space="preserve">9 </w:t>
      </w:r>
      <w:proofErr w:type="spellStart"/>
      <w:r w:rsidR="003811FA" w:rsidRPr="000E47EC">
        <w:rPr>
          <w:rFonts w:ascii="TH SarabunPSK" w:hAnsi="TH SarabunPSK" w:cs="TH SarabunPSK"/>
          <w:sz w:val="28"/>
          <w:szCs w:val="28"/>
        </w:rPr>
        <w:t>คะแนน</w:t>
      </w:r>
      <w:proofErr w:type="spellEnd"/>
      <w:r w:rsidR="003811FA" w:rsidRPr="000E47EC">
        <w:rPr>
          <w:rFonts w:ascii="TH SarabunPSK" w:hAnsi="TH SarabunPSK" w:cs="TH SarabunPSK"/>
          <w:sz w:val="28"/>
          <w:szCs w:val="28"/>
        </w:rPr>
        <w:tab/>
      </w:r>
      <w:r w:rsidR="003811FA" w:rsidRPr="000E47EC">
        <w:rPr>
          <w:rFonts w:ascii="TH SarabunPSK" w:hAnsi="TH SarabunPSK" w:cs="TH SarabunPSK"/>
          <w:sz w:val="28"/>
          <w:szCs w:val="28"/>
        </w:rPr>
        <w:tab/>
      </w:r>
      <w:r w:rsidR="003811FA" w:rsidRPr="000E47EC">
        <w:rPr>
          <w:rFonts w:ascii="TH SarabunPSK" w:hAnsi="TH SarabunPSK" w:cs="TH SarabunPSK"/>
          <w:sz w:val="28"/>
          <w:szCs w:val="28"/>
        </w:rPr>
        <w:tab/>
      </w:r>
      <w:r w:rsidR="003811FA" w:rsidRPr="000E47EC">
        <w:rPr>
          <w:rFonts w:ascii="TH SarabunPSK" w:hAnsi="TH SarabunPSK" w:cs="TH SarabunPSK"/>
          <w:sz w:val="28"/>
          <w:szCs w:val="28"/>
        </w:rPr>
        <w:tab/>
        <w:t>C+</w:t>
      </w:r>
      <w:r w:rsidR="003811FA" w:rsidRPr="000E47EC">
        <w:rPr>
          <w:rFonts w:ascii="TH SarabunPSK" w:hAnsi="TH SarabunPSK" w:cs="TH SarabunPSK"/>
          <w:sz w:val="28"/>
          <w:szCs w:val="28"/>
        </w:rPr>
        <w:tab/>
        <w:t>70</w:t>
      </w:r>
      <w:r w:rsidR="003811FA" w:rsidRPr="000E47EC">
        <w:rPr>
          <w:rFonts w:ascii="TH SarabunPSK" w:hAnsi="TH SarabunPSK" w:cs="TH SarabunPSK"/>
          <w:sz w:val="28"/>
          <w:szCs w:val="28"/>
          <w:lang w:val="ru-RU"/>
        </w:rPr>
        <w:t xml:space="preserve"> - </w:t>
      </w:r>
      <w:r w:rsidR="003811FA" w:rsidRPr="000E47EC">
        <w:rPr>
          <w:rFonts w:ascii="TH SarabunPSK" w:hAnsi="TH SarabunPSK" w:cs="TH SarabunPSK"/>
          <w:sz w:val="28"/>
          <w:szCs w:val="28"/>
        </w:rPr>
        <w:t xml:space="preserve">74 </w:t>
      </w:r>
      <w:proofErr w:type="spellStart"/>
      <w:r w:rsidR="003811FA" w:rsidRPr="000E47EC">
        <w:rPr>
          <w:rFonts w:ascii="TH SarabunPSK" w:hAnsi="TH SarabunPSK" w:cs="TH SarabunPSK"/>
          <w:sz w:val="28"/>
          <w:szCs w:val="28"/>
        </w:rPr>
        <w:t>คะแนน</w:t>
      </w:r>
      <w:proofErr w:type="spellEnd"/>
      <w:r w:rsidR="003811FA" w:rsidRPr="000E47EC">
        <w:rPr>
          <w:rFonts w:ascii="TH SarabunPSK" w:eastAsia="TH Sarabun New" w:hAnsi="TH SarabunPSK" w:cs="TH SarabunPSK"/>
          <w:sz w:val="28"/>
          <w:szCs w:val="28"/>
        </w:rPr>
        <w:br/>
      </w:r>
      <w:r w:rsidR="003811FA" w:rsidRPr="000E47EC">
        <w:rPr>
          <w:rFonts w:ascii="TH SarabunPSK" w:eastAsia="TH Sarabun New" w:hAnsi="TH SarabunPSK" w:cs="TH SarabunPSK"/>
          <w:sz w:val="28"/>
          <w:szCs w:val="28"/>
        </w:rPr>
        <w:tab/>
      </w:r>
      <w:r w:rsidR="003811FA" w:rsidRPr="000E47EC">
        <w:rPr>
          <w:rFonts w:ascii="TH SarabunPSK" w:hAnsi="TH SarabunPSK" w:cs="TH SarabunPSK"/>
          <w:sz w:val="28"/>
          <w:szCs w:val="28"/>
        </w:rPr>
        <w:t xml:space="preserve">C </w:t>
      </w:r>
      <w:r w:rsidR="003811FA" w:rsidRPr="000E47EC">
        <w:rPr>
          <w:rFonts w:ascii="TH SarabunPSK" w:hAnsi="TH SarabunPSK" w:cs="TH SarabunPSK"/>
          <w:sz w:val="28"/>
          <w:szCs w:val="28"/>
        </w:rPr>
        <w:tab/>
        <w:t>65</w:t>
      </w:r>
      <w:r w:rsidR="003811FA" w:rsidRPr="000E47EC">
        <w:rPr>
          <w:rFonts w:ascii="TH SarabunPSK" w:hAnsi="TH SarabunPSK" w:cs="TH SarabunPSK"/>
          <w:sz w:val="28"/>
          <w:szCs w:val="28"/>
          <w:lang w:val="ru-RU"/>
        </w:rPr>
        <w:t xml:space="preserve"> - 6</w:t>
      </w:r>
      <w:r w:rsidR="003811FA" w:rsidRPr="000E47EC">
        <w:rPr>
          <w:rFonts w:ascii="TH SarabunPSK" w:hAnsi="TH SarabunPSK" w:cs="TH SarabunPSK"/>
          <w:sz w:val="28"/>
          <w:szCs w:val="28"/>
        </w:rPr>
        <w:t xml:space="preserve">9 </w:t>
      </w:r>
      <w:proofErr w:type="spellStart"/>
      <w:r w:rsidR="003811FA" w:rsidRPr="000E47EC">
        <w:rPr>
          <w:rFonts w:ascii="TH SarabunPSK" w:hAnsi="TH SarabunPSK" w:cs="TH SarabunPSK"/>
          <w:sz w:val="28"/>
          <w:szCs w:val="28"/>
        </w:rPr>
        <w:t>คะแนน</w:t>
      </w:r>
      <w:proofErr w:type="spellEnd"/>
      <w:r w:rsidR="003811FA" w:rsidRPr="000E47EC">
        <w:rPr>
          <w:rFonts w:ascii="TH SarabunPSK" w:hAnsi="TH SarabunPSK" w:cs="TH SarabunPSK"/>
          <w:sz w:val="28"/>
          <w:szCs w:val="28"/>
        </w:rPr>
        <w:tab/>
      </w:r>
      <w:r w:rsidR="003811FA" w:rsidRPr="000E47EC">
        <w:rPr>
          <w:rFonts w:ascii="TH SarabunPSK" w:hAnsi="TH SarabunPSK" w:cs="TH SarabunPSK"/>
          <w:sz w:val="28"/>
          <w:szCs w:val="28"/>
        </w:rPr>
        <w:tab/>
      </w:r>
      <w:r w:rsidR="003811FA" w:rsidRPr="000E47EC">
        <w:rPr>
          <w:rFonts w:ascii="TH SarabunPSK" w:hAnsi="TH SarabunPSK" w:cs="TH SarabunPSK"/>
          <w:sz w:val="28"/>
          <w:szCs w:val="28"/>
        </w:rPr>
        <w:tab/>
      </w:r>
      <w:r w:rsidR="003811FA" w:rsidRPr="000E47EC">
        <w:rPr>
          <w:rFonts w:ascii="TH SarabunPSK" w:hAnsi="TH SarabunPSK" w:cs="TH SarabunPSK"/>
          <w:sz w:val="28"/>
          <w:szCs w:val="28"/>
        </w:rPr>
        <w:tab/>
        <w:t>D+</w:t>
      </w:r>
      <w:r w:rsidR="003811FA" w:rsidRPr="000E47EC">
        <w:rPr>
          <w:rFonts w:ascii="TH SarabunPSK" w:hAnsi="TH SarabunPSK" w:cs="TH SarabunPSK"/>
          <w:sz w:val="28"/>
          <w:szCs w:val="28"/>
        </w:rPr>
        <w:tab/>
        <w:t>60</w:t>
      </w:r>
      <w:r w:rsidR="003811FA" w:rsidRPr="000E47EC">
        <w:rPr>
          <w:rFonts w:ascii="TH SarabunPSK" w:hAnsi="TH SarabunPSK" w:cs="TH SarabunPSK"/>
          <w:sz w:val="28"/>
          <w:szCs w:val="28"/>
          <w:lang w:val="ru-RU"/>
        </w:rPr>
        <w:t xml:space="preserve"> - </w:t>
      </w:r>
      <w:r w:rsidR="003811FA" w:rsidRPr="000E47EC">
        <w:rPr>
          <w:rFonts w:ascii="TH SarabunPSK" w:hAnsi="TH SarabunPSK" w:cs="TH SarabunPSK"/>
          <w:sz w:val="28"/>
          <w:szCs w:val="28"/>
        </w:rPr>
        <w:t xml:space="preserve">64 </w:t>
      </w:r>
      <w:proofErr w:type="spellStart"/>
      <w:r w:rsidR="003811FA" w:rsidRPr="000E47EC">
        <w:rPr>
          <w:rFonts w:ascii="TH SarabunPSK" w:hAnsi="TH SarabunPSK" w:cs="TH SarabunPSK"/>
          <w:sz w:val="28"/>
          <w:szCs w:val="28"/>
        </w:rPr>
        <w:t>คะแนน</w:t>
      </w:r>
      <w:proofErr w:type="spellEnd"/>
      <w:r w:rsidR="003811FA" w:rsidRPr="000E47EC">
        <w:rPr>
          <w:rFonts w:ascii="TH SarabunPSK" w:eastAsia="TH Sarabun New" w:hAnsi="TH SarabunPSK" w:cs="TH SarabunPSK"/>
          <w:sz w:val="28"/>
          <w:szCs w:val="28"/>
        </w:rPr>
        <w:br/>
      </w:r>
      <w:r w:rsidR="003811FA" w:rsidRPr="000E47EC">
        <w:rPr>
          <w:rFonts w:ascii="TH SarabunPSK" w:eastAsia="TH Sarabun New" w:hAnsi="TH SarabunPSK" w:cs="TH SarabunPSK"/>
          <w:sz w:val="28"/>
          <w:szCs w:val="28"/>
        </w:rPr>
        <w:tab/>
      </w:r>
      <w:r w:rsidR="003811FA" w:rsidRPr="000E47EC">
        <w:rPr>
          <w:rFonts w:ascii="TH SarabunPSK" w:hAnsi="TH SarabunPSK" w:cs="TH SarabunPSK"/>
          <w:sz w:val="28"/>
          <w:szCs w:val="28"/>
        </w:rPr>
        <w:t>D</w:t>
      </w:r>
      <w:r w:rsidR="003811FA" w:rsidRPr="000E47EC">
        <w:rPr>
          <w:rFonts w:ascii="TH SarabunPSK" w:hAnsi="TH SarabunPSK" w:cs="TH SarabunPSK"/>
          <w:sz w:val="28"/>
          <w:szCs w:val="28"/>
        </w:rPr>
        <w:tab/>
        <w:t>55</w:t>
      </w:r>
      <w:r w:rsidR="003811FA" w:rsidRPr="000E47EC">
        <w:rPr>
          <w:rFonts w:ascii="TH SarabunPSK" w:hAnsi="TH SarabunPSK" w:cs="TH SarabunPSK"/>
          <w:sz w:val="28"/>
          <w:szCs w:val="28"/>
          <w:lang w:val="ru-RU"/>
        </w:rPr>
        <w:t xml:space="preserve"> - 5</w:t>
      </w:r>
      <w:r w:rsidR="003811FA" w:rsidRPr="000E47EC">
        <w:rPr>
          <w:rFonts w:ascii="TH SarabunPSK" w:hAnsi="TH SarabunPSK" w:cs="TH SarabunPSK"/>
          <w:sz w:val="28"/>
          <w:szCs w:val="28"/>
        </w:rPr>
        <w:t xml:space="preserve">9 </w:t>
      </w:r>
      <w:proofErr w:type="spellStart"/>
      <w:r w:rsidR="003811FA" w:rsidRPr="000E47EC">
        <w:rPr>
          <w:rFonts w:ascii="TH SarabunPSK" w:hAnsi="TH SarabunPSK" w:cs="TH SarabunPSK"/>
          <w:sz w:val="28"/>
          <w:szCs w:val="28"/>
        </w:rPr>
        <w:t>คะแนน</w:t>
      </w:r>
      <w:proofErr w:type="spellEnd"/>
      <w:r w:rsidR="003811FA" w:rsidRPr="000E47EC">
        <w:rPr>
          <w:rFonts w:ascii="TH SarabunPSK" w:hAnsi="TH SarabunPSK" w:cs="TH SarabunPSK"/>
          <w:sz w:val="28"/>
          <w:szCs w:val="28"/>
        </w:rPr>
        <w:tab/>
      </w:r>
      <w:r w:rsidR="003811FA" w:rsidRPr="000E47EC">
        <w:rPr>
          <w:rFonts w:ascii="TH SarabunPSK" w:hAnsi="TH SarabunPSK" w:cs="TH SarabunPSK"/>
          <w:sz w:val="28"/>
          <w:szCs w:val="28"/>
        </w:rPr>
        <w:tab/>
      </w:r>
      <w:r w:rsidR="003811FA" w:rsidRPr="000E47EC">
        <w:rPr>
          <w:rFonts w:ascii="TH SarabunPSK" w:hAnsi="TH SarabunPSK" w:cs="TH SarabunPSK"/>
          <w:sz w:val="28"/>
          <w:szCs w:val="28"/>
        </w:rPr>
        <w:tab/>
      </w:r>
      <w:r w:rsidR="003811FA" w:rsidRPr="000E47EC">
        <w:rPr>
          <w:rFonts w:ascii="TH SarabunPSK" w:hAnsi="TH SarabunPSK" w:cs="TH SarabunPSK"/>
          <w:sz w:val="28"/>
          <w:szCs w:val="28"/>
        </w:rPr>
        <w:tab/>
        <w:t>E</w:t>
      </w:r>
      <w:r w:rsidR="003811FA" w:rsidRPr="000E47EC">
        <w:rPr>
          <w:rFonts w:ascii="TH SarabunPSK" w:hAnsi="TH SarabunPSK" w:cs="TH SarabunPSK"/>
          <w:sz w:val="28"/>
          <w:szCs w:val="28"/>
        </w:rPr>
        <w:tab/>
      </w:r>
      <w:proofErr w:type="spellStart"/>
      <w:r w:rsidR="003811FA" w:rsidRPr="000E47EC">
        <w:rPr>
          <w:rFonts w:ascii="TH SarabunPSK" w:hAnsi="TH SarabunPSK" w:cs="TH SarabunPSK"/>
          <w:sz w:val="28"/>
          <w:szCs w:val="28"/>
        </w:rPr>
        <w:t>ต่ำกว่า</w:t>
      </w:r>
      <w:proofErr w:type="spellEnd"/>
      <w:r w:rsidR="003811FA" w:rsidRPr="000E47EC">
        <w:rPr>
          <w:rFonts w:ascii="TH SarabunPSK" w:hAnsi="TH SarabunPSK" w:cs="TH SarabunPSK"/>
          <w:sz w:val="28"/>
          <w:szCs w:val="28"/>
        </w:rPr>
        <w:t xml:space="preserve"> 55 </w:t>
      </w:r>
      <w:proofErr w:type="spellStart"/>
      <w:r w:rsidR="003811FA" w:rsidRPr="000E47EC">
        <w:rPr>
          <w:rFonts w:ascii="TH SarabunPSK" w:hAnsi="TH SarabunPSK" w:cs="TH SarabunPSK"/>
          <w:sz w:val="28"/>
          <w:szCs w:val="28"/>
        </w:rPr>
        <w:t>คะแนนลงไป</w:t>
      </w:r>
      <w:proofErr w:type="spellEnd"/>
    </w:p>
    <w:p w14:paraId="0CAF8E32" w14:textId="60270B37" w:rsidR="00DE344C" w:rsidRDefault="00DE344C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09772D6F" w14:textId="1D49E163" w:rsidR="00640A0A" w:rsidRPr="00161C89" w:rsidRDefault="00161C89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  <w:r w:rsidRPr="00161C89">
        <w:rPr>
          <w:rFonts w:ascii="TH SarabunPSK" w:hAnsi="TH SarabunPSK" w:cs="TH SarabunPSK"/>
          <w:b/>
          <w:bCs/>
          <w:sz w:val="32"/>
          <w:szCs w:val="32"/>
        </w:rPr>
        <w:t>4</w:t>
      </w:r>
      <w:r w:rsidR="00640A0A" w:rsidRPr="00161C8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40A0A" w:rsidRPr="00161C89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  <w:r w:rsidRPr="00161C89">
        <w:rPr>
          <w:rFonts w:ascii="TH SarabunPSK" w:hAnsi="TH SarabunPSK" w:cs="TH SarabunPSK" w:hint="cs"/>
          <w:b/>
          <w:bCs/>
          <w:sz w:val="32"/>
          <w:szCs w:val="32"/>
          <w:cs/>
        </w:rPr>
        <w:t>สำคัญ</w:t>
      </w:r>
      <w:r w:rsidR="00640A0A" w:rsidRPr="00161C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ที่ใช้ประเมินผลลัพธ์การเรียนรู้ (หากมี </w:t>
      </w:r>
      <w:r w:rsidR="00640A0A" w:rsidRPr="00161C89">
        <w:rPr>
          <w:rFonts w:ascii="TH SarabunPSK" w:hAnsi="TH SarabunPSK" w:cs="TH SarabunPSK"/>
          <w:b/>
          <w:bCs/>
          <w:sz w:val="32"/>
          <w:szCs w:val="32"/>
        </w:rPr>
        <w:t>Rubric Score</w:t>
      </w:r>
      <w:r w:rsidR="00640A0A" w:rsidRPr="00161C8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640A0A" w:rsidRPr="00161C8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40A0A" w:rsidRPr="00161C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และเกณฑ์การตัดสินการบรรลุ </w:t>
      </w:r>
    </w:p>
    <w:p w14:paraId="3C16AF8D" w14:textId="77777777" w:rsidR="00640A0A" w:rsidRPr="004F494A" w:rsidRDefault="00640A0A" w:rsidP="008A3C3A">
      <w:pPr>
        <w:pStyle w:val="Body"/>
        <w:tabs>
          <w:tab w:val="left" w:pos="426"/>
          <w:tab w:val="left" w:pos="993"/>
        </w:tabs>
        <w:rPr>
          <w:rFonts w:ascii="TH SarabunPSK" w:eastAsia="TH SarabunPSK" w:hAnsi="TH SarabunPSK" w:cs="TH SarabunPSK"/>
          <w:color w:val="0433FF"/>
          <w:sz w:val="32"/>
          <w:szCs w:val="32"/>
          <w:shd w:val="clear" w:color="auto" w:fill="DDDDDD"/>
        </w:rPr>
      </w:pPr>
    </w:p>
    <w:tbl>
      <w:tblPr>
        <w:tblW w:w="90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50"/>
        <w:gridCol w:w="1237"/>
        <w:gridCol w:w="1260"/>
        <w:gridCol w:w="1453"/>
        <w:gridCol w:w="1337"/>
        <w:gridCol w:w="1463"/>
      </w:tblGrid>
      <w:tr w:rsidR="00640A0A" w:rsidRPr="004F494A" w14:paraId="0B20EFA3" w14:textId="77777777" w:rsidTr="004C1B8F">
        <w:trPr>
          <w:trHeight w:val="4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97EDA" w14:textId="77777777" w:rsidR="00640A0A" w:rsidRPr="004F494A" w:rsidRDefault="00640A0A" w:rsidP="008A3C3A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hAnsi="TH SarabunPSK" w:cs="TH SarabunPSK"/>
                <w:color w:val="000000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ประเด็นการประเมิน</w:t>
            </w:r>
            <w:proofErr w:type="spellEnd"/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447BC" w14:textId="77777777" w:rsidR="00640A0A" w:rsidRPr="004F494A" w:rsidRDefault="00640A0A" w:rsidP="008A3C3A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jc w:val="center"/>
              <w:outlineLvl w:val="0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hAnsi="TH SarabunPSK" w:cs="TH SarabunPSK"/>
                <w:color w:val="000000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ระดับ</w:t>
            </w:r>
            <w:proofErr w:type="spellEnd"/>
          </w:p>
        </w:tc>
      </w:tr>
      <w:tr w:rsidR="000E47EC" w:rsidRPr="004F494A" w14:paraId="74F35410" w14:textId="77777777" w:rsidTr="000E47EC">
        <w:trPr>
          <w:trHeight w:val="460"/>
        </w:trPr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5E8E8" w14:textId="77777777" w:rsidR="000E47EC" w:rsidRPr="004F494A" w:rsidRDefault="000E47EC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4B198" w14:textId="435C4B51" w:rsidR="000E47EC" w:rsidRPr="004F494A" w:rsidRDefault="000E47EC" w:rsidP="008A3C3A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1719C" w14:textId="46C22A95" w:rsidR="000E47EC" w:rsidRPr="004F494A" w:rsidRDefault="000E47EC" w:rsidP="000E47EC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DFF97" w14:textId="6E5E4047" w:rsidR="000E47EC" w:rsidRPr="004F494A" w:rsidRDefault="000E47EC" w:rsidP="008A3C3A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85ED1" w14:textId="30D4E259" w:rsidR="000E47EC" w:rsidRPr="004F494A" w:rsidRDefault="000E47EC" w:rsidP="000E47EC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328DB" w14:textId="0B4DF54E" w:rsidR="000E47EC" w:rsidRPr="004F494A" w:rsidRDefault="000E47EC" w:rsidP="008A3C3A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TH SarabunPSK" w:hAnsi="TH SarabunPSK" w:cs="TH SarabunPSK"/>
              </w:rPr>
            </w:pPr>
            <w:r w:rsidRPr="004F494A">
              <w:rPr>
                <w:rFonts w:ascii="TH SarabunPSK" w:hAnsi="TH SarabunPSK" w:cs="TH SarabunPSK"/>
                <w:color w:val="000000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</w:tr>
      <w:tr w:rsidR="000E47EC" w:rsidRPr="004F494A" w14:paraId="69AC8D36" w14:textId="77777777" w:rsidTr="000E47EC">
        <w:trPr>
          <w:trHeight w:val="4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CE96B" w14:textId="77777777" w:rsidR="000E47EC" w:rsidRPr="004F494A" w:rsidRDefault="000E47EC" w:rsidP="008A3C3A">
            <w:pPr>
              <w:rPr>
                <w:rFonts w:ascii="TH SarabunPSK" w:hAnsi="TH SarabunPSK" w:cs="TH SarabunPSK"/>
              </w:rPr>
            </w:pPr>
            <w:bookmarkStart w:id="2" w:name="_GoBack" w:colFirst="1" w:colLast="5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36E3C" w14:textId="77777777" w:rsidR="000E47EC" w:rsidRPr="004F494A" w:rsidRDefault="000E47EC" w:rsidP="008A3C3A">
            <w:pPr>
              <w:pStyle w:val="Body"/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32"/>
                <w:szCs w:val="32"/>
                <w:shd w:val="clear" w:color="auto" w:fill="DDDDDD"/>
              </w:rPr>
              <w:t>คำอธิบาย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345A4" w14:textId="3DC17206" w:rsidR="000E47EC" w:rsidRPr="004F494A" w:rsidRDefault="000E47EC" w:rsidP="000E47EC">
            <w:pPr>
              <w:pStyle w:val="Body"/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32"/>
                <w:szCs w:val="32"/>
                <w:shd w:val="clear" w:color="auto" w:fill="DDDDDD"/>
              </w:rPr>
              <w:t>คำอธิบาย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8CEC2" w14:textId="10E13537" w:rsidR="000E47EC" w:rsidRPr="004F494A" w:rsidRDefault="000E47EC" w:rsidP="008A3C3A">
            <w:pPr>
              <w:pStyle w:val="Body"/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32"/>
                <w:szCs w:val="32"/>
                <w:shd w:val="clear" w:color="auto" w:fill="DDDDDD"/>
              </w:rPr>
              <w:t>คำอธิบาย</w:t>
            </w:r>
            <w:proofErr w:type="spell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6989E" w14:textId="414029A5" w:rsidR="000E47EC" w:rsidRPr="004F494A" w:rsidRDefault="000E47EC" w:rsidP="000E47EC">
            <w:pPr>
              <w:pStyle w:val="Body"/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32"/>
                <w:szCs w:val="32"/>
                <w:shd w:val="clear" w:color="auto" w:fill="DDDDDD"/>
              </w:rPr>
              <w:t>คำอธิบาย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0D5F2" w14:textId="42E1D434" w:rsidR="000E47EC" w:rsidRPr="004F494A" w:rsidRDefault="000E47EC" w:rsidP="008A3C3A">
            <w:pPr>
              <w:pStyle w:val="Body"/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32"/>
                <w:szCs w:val="32"/>
                <w:shd w:val="clear" w:color="auto" w:fill="DDDDDD"/>
              </w:rPr>
              <w:t>คำอธิบาย</w:t>
            </w:r>
            <w:proofErr w:type="spellEnd"/>
          </w:p>
        </w:tc>
      </w:tr>
      <w:bookmarkEnd w:id="2"/>
      <w:tr w:rsidR="000E47EC" w:rsidRPr="004F494A" w14:paraId="1C697AA0" w14:textId="77777777" w:rsidTr="000E47EC">
        <w:trPr>
          <w:trHeight w:val="4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24AD4" w14:textId="77777777" w:rsidR="000E47EC" w:rsidRPr="004F494A" w:rsidRDefault="000E47EC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D644F" w14:textId="77777777" w:rsidR="000E47EC" w:rsidRPr="004F494A" w:rsidRDefault="000E47EC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25852" w14:textId="77777777" w:rsidR="000E47EC" w:rsidRPr="004F494A" w:rsidRDefault="000E47EC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DF481" w14:textId="796B2D36" w:rsidR="000E47EC" w:rsidRPr="004F494A" w:rsidRDefault="000E47EC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9C22F" w14:textId="77777777" w:rsidR="000E47EC" w:rsidRPr="004F494A" w:rsidRDefault="000E47EC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9CF7C" w14:textId="04FBE8AC" w:rsidR="000E47EC" w:rsidRPr="004F494A" w:rsidRDefault="000E47EC" w:rsidP="008A3C3A">
            <w:pPr>
              <w:rPr>
                <w:rFonts w:ascii="TH SarabunPSK" w:hAnsi="TH SarabunPSK" w:cs="TH SarabunPSK"/>
              </w:rPr>
            </w:pPr>
          </w:p>
        </w:tc>
      </w:tr>
    </w:tbl>
    <w:p w14:paraId="6FF98E51" w14:textId="77777777" w:rsidR="00640A0A" w:rsidRPr="000E47EC" w:rsidRDefault="00640A0A" w:rsidP="008A3C3A">
      <w:pPr>
        <w:pStyle w:val="Body"/>
        <w:numPr>
          <w:ilvl w:val="0"/>
          <w:numId w:val="13"/>
        </w:numPr>
        <w:rPr>
          <w:rFonts w:ascii="TH SarabunPSK" w:eastAsia="TH SarabunPSK" w:hAnsi="TH SarabunPSK" w:cs="TH SarabunPSK"/>
          <w:color w:val="0433FF"/>
          <w:shd w:val="clear" w:color="auto" w:fill="DDDDDD"/>
        </w:rPr>
      </w:pPr>
      <w:proofErr w:type="spellStart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>ควรแนบ</w:t>
      </w:r>
      <w:proofErr w:type="spellEnd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 xml:space="preserve"> Rubric Score </w:t>
      </w:r>
      <w:proofErr w:type="spellStart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>ที่ใช้ประเมินงานที่สะท้อน</w:t>
      </w:r>
      <w:proofErr w:type="spellEnd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 xml:space="preserve"> CLOs </w:t>
      </w:r>
      <w:proofErr w:type="spellStart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>ประกอบ</w:t>
      </w:r>
      <w:proofErr w:type="spellEnd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 xml:space="preserve"> </w:t>
      </w:r>
      <w:proofErr w:type="spellStart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>โดยประเด็นการประเมินควรวัดพฤติกรรมบ่งชี้</w:t>
      </w:r>
      <w:proofErr w:type="spellEnd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 xml:space="preserve"> </w:t>
      </w:r>
      <w:proofErr w:type="spellStart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>ทักษะ</w:t>
      </w:r>
      <w:proofErr w:type="spellEnd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 xml:space="preserve"> </w:t>
      </w:r>
      <w:proofErr w:type="spellStart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>จริยธรรม</w:t>
      </w:r>
      <w:proofErr w:type="spellEnd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 xml:space="preserve"> </w:t>
      </w:r>
      <w:proofErr w:type="spellStart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>หรือคุณลักษณะ</w:t>
      </w:r>
      <w:proofErr w:type="spellEnd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 xml:space="preserve"> </w:t>
      </w:r>
      <w:proofErr w:type="spellStart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>ที่ต้องการวัดให้ชัดเจน</w:t>
      </w:r>
      <w:proofErr w:type="spellEnd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 xml:space="preserve"> </w:t>
      </w:r>
      <w:proofErr w:type="spellStart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>และควรมีความสอดคล้องและสะท้อนการบรรลุ</w:t>
      </w:r>
      <w:proofErr w:type="spellEnd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 xml:space="preserve"> CLOs </w:t>
      </w:r>
    </w:p>
    <w:p w14:paraId="7590F5F9" w14:textId="4FBBA32B" w:rsidR="00F6207B" w:rsidRPr="000E47EC" w:rsidRDefault="00640A0A" w:rsidP="008A3C3A">
      <w:pPr>
        <w:pStyle w:val="Body"/>
        <w:numPr>
          <w:ilvl w:val="0"/>
          <w:numId w:val="13"/>
        </w:numPr>
        <w:rPr>
          <w:rFonts w:ascii="TH SarabunPSK" w:eastAsia="TH SarabunPSK" w:hAnsi="TH SarabunPSK" w:cs="TH SarabunPSK"/>
          <w:color w:val="0433FF"/>
          <w:shd w:val="clear" w:color="auto" w:fill="DDDDDD"/>
        </w:rPr>
      </w:pPr>
      <w:proofErr w:type="spellStart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>มหาวิทยาลัยได้จัดทำ</w:t>
      </w:r>
      <w:proofErr w:type="spellEnd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 xml:space="preserve"> Rubric Score </w:t>
      </w:r>
      <w:proofErr w:type="spellStart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>สำหรับใช้ประเมิน</w:t>
      </w:r>
      <w:proofErr w:type="spellEnd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 xml:space="preserve"> 1. </w:t>
      </w:r>
      <w:proofErr w:type="spellStart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>ทักษะสื่อสาร</w:t>
      </w:r>
      <w:proofErr w:type="spellEnd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 xml:space="preserve"> 2. </w:t>
      </w:r>
      <w:proofErr w:type="spellStart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>ทักษะการทำงานร่วมกัน</w:t>
      </w:r>
      <w:proofErr w:type="spellEnd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 xml:space="preserve"> 3. </w:t>
      </w:r>
      <w:proofErr w:type="spellStart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>ทักษะด้านเทคโนโลยีดิจิทัล</w:t>
      </w:r>
      <w:proofErr w:type="spellEnd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 xml:space="preserve"> 4. </w:t>
      </w:r>
      <w:proofErr w:type="spellStart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>ทักษะการคิดอย่างมีวิจารณญาณและการแก้ปัญหา</w:t>
      </w:r>
      <w:proofErr w:type="spellEnd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 xml:space="preserve"> 5. </w:t>
      </w:r>
      <w:proofErr w:type="spellStart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>ความคิดสร้างสรรค์</w:t>
      </w:r>
      <w:proofErr w:type="spellEnd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 xml:space="preserve"> 6. </w:t>
      </w:r>
      <w:proofErr w:type="spellStart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>จิตสำนึกสาธารณะ</w:t>
      </w:r>
      <w:proofErr w:type="spellEnd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 xml:space="preserve"> </w:t>
      </w:r>
      <w:proofErr w:type="spellStart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>ซึ่งผู้สอนสามารถนำมาปรับประยุกต์ใช้ได้อย่างเหมาะสม</w:t>
      </w:r>
      <w:proofErr w:type="spellEnd"/>
      <w:r w:rsidRPr="000E47EC">
        <w:rPr>
          <w:rFonts w:ascii="TH SarabunPSK" w:eastAsia="TH SarabunPSK" w:hAnsi="TH SarabunPSK" w:cs="TH SarabunPSK"/>
          <w:color w:val="0433FF"/>
          <w:shd w:val="clear" w:color="auto" w:fill="DDDDDD"/>
        </w:rPr>
        <w:t xml:space="preserve">  </w:t>
      </w:r>
    </w:p>
    <w:p w14:paraId="13ED277C" w14:textId="0C10843C" w:rsidR="00F6207B" w:rsidRDefault="00F6207B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34780B12" w14:textId="77777777" w:rsidR="003A41EC" w:rsidRPr="004F494A" w:rsidRDefault="003A41EC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tbl>
      <w:tblPr>
        <w:tblW w:w="87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780"/>
      </w:tblGrid>
      <w:tr w:rsidR="00DE344C" w:rsidRPr="004F494A" w14:paraId="735C9C88" w14:textId="77777777" w:rsidTr="00670135">
        <w:trPr>
          <w:trHeight w:hRule="exact" w:val="530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EC086" w14:textId="77777777" w:rsidR="00DE344C" w:rsidRPr="004F494A" w:rsidRDefault="003811FA" w:rsidP="008A3C3A">
            <w:pPr>
              <w:pStyle w:val="BodyA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lastRenderedPageBreak/>
              <w:t>หมวด</w:t>
            </w:r>
            <w:proofErr w:type="spellEnd"/>
            <w:r w:rsidRPr="004F494A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 xml:space="preserve"> 4 </w:t>
            </w:r>
            <w:proofErr w:type="spellStart"/>
            <w:r w:rsidRPr="004F494A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แผนการจัดการเรียนรู้รายสัปดาห์</w:t>
            </w:r>
            <w:proofErr w:type="spellEnd"/>
          </w:p>
        </w:tc>
      </w:tr>
    </w:tbl>
    <w:p w14:paraId="42A97EB1" w14:textId="77777777" w:rsidR="00DE344C" w:rsidRPr="004F494A" w:rsidRDefault="00DE344C" w:rsidP="008A3C3A">
      <w:pPr>
        <w:pStyle w:val="BodyA"/>
        <w:spacing w:after="0" w:line="240" w:lineRule="auto"/>
        <w:rPr>
          <w:rFonts w:ascii="TH SarabunPSK" w:eastAsia="TH Sarabun New" w:hAnsi="TH SarabunPSK" w:cs="TH SarabunPSK"/>
        </w:rPr>
      </w:pPr>
    </w:p>
    <w:p w14:paraId="7B6E1B46" w14:textId="3C6FEC04" w:rsidR="00DE344C" w:rsidRPr="00161C89" w:rsidRDefault="00161C89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  <w:r w:rsidRPr="00161C89">
        <w:rPr>
          <w:rFonts w:ascii="TH SarabunPSK" w:hAnsi="TH SarabunPSK" w:cs="TH SarabunPSK" w:hint="cs"/>
          <w:b/>
          <w:bCs/>
          <w:sz w:val="32"/>
          <w:szCs w:val="32"/>
          <w:cs/>
        </w:rPr>
        <w:t>(กรณีบูรณาการ</w:t>
      </w:r>
      <w:r w:rsidR="0058035A">
        <w:rPr>
          <w:rFonts w:ascii="TH SarabunPSK" w:hAnsi="TH SarabunPSK" w:cs="TH SarabunPSK" w:hint="cs"/>
          <w:b/>
          <w:bCs/>
          <w:sz w:val="32"/>
          <w:szCs w:val="32"/>
          <w:cs/>
        </w:rPr>
        <w:t>ทุกรายวิชาเข้าด้วยกัน</w:t>
      </w:r>
      <w:r w:rsidRPr="00161C8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A193780" w14:textId="77777777" w:rsidR="00DE344C" w:rsidRPr="004F494A" w:rsidRDefault="00DE344C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tbl>
      <w:tblPr>
        <w:tblW w:w="89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5"/>
        <w:gridCol w:w="2739"/>
        <w:gridCol w:w="3293"/>
        <w:gridCol w:w="1885"/>
      </w:tblGrid>
      <w:tr w:rsidR="00DE344C" w:rsidRPr="004F494A" w14:paraId="092602BD" w14:textId="77777777" w:rsidTr="00161C89">
        <w:trPr>
          <w:trHeight w:val="36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31911" w14:textId="77777777" w:rsidR="00DE344C" w:rsidRPr="004F494A" w:rsidRDefault="003811FA" w:rsidP="008A3C3A">
            <w:pPr>
              <w:pStyle w:val="BodyA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สัปดาห์ที่</w:t>
            </w:r>
            <w:proofErr w:type="spellEnd"/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58CC7" w14:textId="77777777" w:rsidR="00DE344C" w:rsidRPr="004F494A" w:rsidRDefault="003811FA" w:rsidP="008A3C3A">
            <w:pPr>
              <w:pStyle w:val="BodyA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หัวข้อ</w:t>
            </w:r>
            <w:proofErr w:type="spellEnd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/ </w:t>
            </w: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รายละเอียด</w:t>
            </w:r>
            <w:proofErr w:type="spellEnd"/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65B7A" w14:textId="2C7573DF" w:rsidR="00DE344C" w:rsidRPr="004F494A" w:rsidRDefault="003811FA" w:rsidP="008A3C3A">
            <w:pPr>
              <w:pStyle w:val="BodyA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วิธีการ</w:t>
            </w:r>
            <w:proofErr w:type="spellEnd"/>
            <w:r w:rsidR="00F6207B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สอน</w:t>
            </w:r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/</w:t>
            </w: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สื่อ</w:t>
            </w:r>
            <w:proofErr w:type="spellEnd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/</w:t>
            </w: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กิจกรรมการเรียนรู้</w:t>
            </w:r>
            <w:proofErr w:type="spellEnd"/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01F1B" w14:textId="77777777" w:rsidR="00DE344C" w:rsidRPr="004F494A" w:rsidRDefault="003811FA" w:rsidP="008A3C3A">
            <w:pPr>
              <w:pStyle w:val="BodyA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การมอบหมายงาน</w:t>
            </w:r>
            <w:proofErr w:type="spellEnd"/>
          </w:p>
        </w:tc>
      </w:tr>
      <w:tr w:rsidR="00DE344C" w:rsidRPr="004F494A" w14:paraId="0C3CB492" w14:textId="77777777" w:rsidTr="00161C89">
        <w:trPr>
          <w:trHeight w:val="108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E124D" w14:textId="52A1906B" w:rsidR="00DE344C" w:rsidRPr="004F494A" w:rsidRDefault="00A54362" w:rsidP="008A3C3A">
            <w:pPr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0F1EE" w14:textId="77777777" w:rsidR="00DE344C" w:rsidRPr="004F494A" w:rsidRDefault="00DE344C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E2F1E" w14:textId="77777777" w:rsidR="00DE344C" w:rsidRPr="004F494A" w:rsidRDefault="003811FA" w:rsidP="008A3C3A">
            <w:pPr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บรรยาย</w:t>
            </w:r>
            <w:proofErr w:type="spellEnd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/ppt </w:t>
            </w: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และตำราบทที่</w:t>
            </w:r>
            <w:proofErr w:type="spellEnd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1F129540" w14:textId="77777777" w:rsidR="00DE344C" w:rsidRPr="004F494A" w:rsidRDefault="003811FA" w:rsidP="008A3C3A">
            <w:pPr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กิจกรรมกลุ่ม</w:t>
            </w:r>
            <w:proofErr w:type="spellEnd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</w:t>
            </w: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กิจกรรมกลุ่มร่วมกันวิเคราะห์กรณีศึกษา</w:t>
            </w:r>
            <w:proofErr w:type="spellEnd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 </w:t>
            </w: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กรณี</w:t>
            </w:r>
            <w:proofErr w:type="spellEnd"/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47BC3" w14:textId="1D33BE4C" w:rsidR="00DE344C" w:rsidRPr="004F494A" w:rsidRDefault="003811FA" w:rsidP="008A3C3A">
            <w:pPr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งาน</w:t>
            </w:r>
            <w:proofErr w:type="spellEnd"/>
            <w:r w:rsidR="00161C89">
              <w:rPr>
                <w:rFonts w:ascii="TH SarabunPSK" w:eastAsia="TH SarabunPSK" w:hAnsi="TH SarabunPSK" w:cs="TH SarabunPSK" w:hint="cs"/>
                <w:color w:val="0433FF"/>
                <w:sz w:val="28"/>
                <w:szCs w:val="28"/>
                <w:u w:color="000000"/>
                <w:shd w:val="clear" w:color="auto" w:fill="DDDDDD"/>
                <w:cs/>
                <w:lang w:bidi="th-TH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รายบุคคล</w:t>
            </w: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ชิ้นที่</w:t>
            </w:r>
            <w:proofErr w:type="spellEnd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</w:t>
            </w:r>
          </w:p>
        </w:tc>
      </w:tr>
      <w:tr w:rsidR="00DE344C" w:rsidRPr="004F494A" w14:paraId="24334E77" w14:textId="77777777" w:rsidTr="00161C89">
        <w:trPr>
          <w:trHeight w:val="43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7F885" w14:textId="1B2E41D9" w:rsidR="00DE344C" w:rsidRPr="004F494A" w:rsidRDefault="00A54362" w:rsidP="008A3C3A">
            <w:pPr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5B1A0" w14:textId="77777777" w:rsidR="00DE344C" w:rsidRPr="004F494A" w:rsidRDefault="00DE344C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C2084" w14:textId="77777777" w:rsidR="00DE344C" w:rsidRPr="004F494A" w:rsidRDefault="003811FA" w:rsidP="008A3C3A">
            <w:pPr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บรรยายร่วมกับเทคนิคจิ๊กซอว์</w:t>
            </w:r>
            <w:proofErr w:type="spellEnd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</w:t>
            </w: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ใบงาน</w:t>
            </w:r>
            <w:proofErr w:type="spellEnd"/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8362D" w14:textId="77777777" w:rsidR="00DE344C" w:rsidRPr="004F494A" w:rsidRDefault="00DE344C" w:rsidP="008A3C3A">
            <w:pPr>
              <w:rPr>
                <w:rFonts w:ascii="TH SarabunPSK" w:hAnsi="TH SarabunPSK" w:cs="TH SarabunPSK"/>
              </w:rPr>
            </w:pPr>
          </w:p>
        </w:tc>
      </w:tr>
      <w:tr w:rsidR="00DE344C" w:rsidRPr="004F494A" w14:paraId="229D0D22" w14:textId="77777777" w:rsidTr="00161C89">
        <w:trPr>
          <w:trHeight w:val="43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5F735" w14:textId="58A0E7AA" w:rsidR="00DE344C" w:rsidRPr="004F494A" w:rsidRDefault="00A54362" w:rsidP="008A3C3A">
            <w:pPr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3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98D22" w14:textId="77777777" w:rsidR="00DE344C" w:rsidRPr="004F494A" w:rsidRDefault="00DE344C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84C3C" w14:textId="77777777" w:rsidR="00DE344C" w:rsidRPr="004F494A" w:rsidRDefault="003811FA" w:rsidP="008A3C3A">
            <w:pPr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สาธิต</w:t>
            </w:r>
            <w:proofErr w:type="spellEnd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</w:t>
            </w: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ฝึกปฏิบัติในห้องปฏิบัติการ</w:t>
            </w:r>
            <w:proofErr w:type="spellEnd"/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16F72" w14:textId="77777777" w:rsidR="00DE344C" w:rsidRPr="004F494A" w:rsidRDefault="00DE344C" w:rsidP="008A3C3A">
            <w:pPr>
              <w:rPr>
                <w:rFonts w:ascii="TH SarabunPSK" w:hAnsi="TH SarabunPSK" w:cs="TH SarabunPSK"/>
              </w:rPr>
            </w:pPr>
          </w:p>
        </w:tc>
      </w:tr>
      <w:tr w:rsidR="00DE344C" w:rsidRPr="004F494A" w14:paraId="6B90BA83" w14:textId="77777777" w:rsidTr="00161C89">
        <w:trPr>
          <w:trHeight w:val="43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D84F9" w14:textId="2FE449B0" w:rsidR="00DE344C" w:rsidRPr="004F494A" w:rsidRDefault="00A54362" w:rsidP="008A3C3A">
            <w:pPr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4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34A6D" w14:textId="77777777" w:rsidR="00DE344C" w:rsidRPr="004F494A" w:rsidRDefault="00DE344C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B2F1B" w14:textId="77777777" w:rsidR="00DE344C" w:rsidRPr="004F494A" w:rsidRDefault="003811FA" w:rsidP="008A3C3A">
            <w:pPr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ศึกษาดูงาน</w:t>
            </w:r>
            <w:proofErr w:type="spellEnd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</w:t>
            </w: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ใบงาน</w:t>
            </w:r>
            <w:proofErr w:type="spellEnd"/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B1425" w14:textId="77BBFD67" w:rsidR="00DE344C" w:rsidRPr="004F494A" w:rsidRDefault="00161C89" w:rsidP="008A3C3A">
            <w:pPr>
              <w:rPr>
                <w:rFonts w:ascii="TH SarabunPSK" w:hAnsi="TH SarabunPSK" w:cs="TH SarabunPSK"/>
                <w:lang w:bidi="th-TH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งาน</w:t>
            </w:r>
            <w:proofErr w:type="spellEnd"/>
            <w:r>
              <w:rPr>
                <w:rFonts w:ascii="TH SarabunPSK" w:eastAsia="TH SarabunPSK" w:hAnsi="TH SarabunPSK" w:cs="TH SarabunPSK" w:hint="cs"/>
                <w:color w:val="0433FF"/>
                <w:sz w:val="28"/>
                <w:szCs w:val="28"/>
                <w:u w:color="000000"/>
                <w:shd w:val="clear" w:color="auto" w:fill="DDDDDD"/>
                <w:cs/>
                <w:lang w:bidi="th-TH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รายบุคคล</w:t>
            </w: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ชิ้นที่</w:t>
            </w:r>
            <w:proofErr w:type="spellEnd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:lang w:bidi="th-TH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DE344C" w:rsidRPr="004F494A" w14:paraId="1169A925" w14:textId="77777777" w:rsidTr="00161C89">
        <w:trPr>
          <w:trHeight w:val="43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02316" w14:textId="63EBB21D" w:rsidR="00DE344C" w:rsidRPr="004F494A" w:rsidRDefault="00A54362" w:rsidP="008A3C3A">
            <w:pPr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5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EC142" w14:textId="77777777" w:rsidR="00DE344C" w:rsidRPr="004F494A" w:rsidRDefault="00DE344C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8D8A4" w14:textId="77777777" w:rsidR="00DE344C" w:rsidRPr="004F494A" w:rsidRDefault="003811FA" w:rsidP="008A3C3A">
            <w:pPr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โครงงานกลุ่ม</w:t>
            </w:r>
            <w:proofErr w:type="spellEnd"/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BF95A" w14:textId="141A5C51" w:rsidR="00DE344C" w:rsidRPr="004F494A" w:rsidRDefault="00161C89" w:rsidP="008A3C3A">
            <w:pPr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งาน</w:t>
            </w:r>
            <w:proofErr w:type="spellEnd"/>
            <w:r>
              <w:rPr>
                <w:rFonts w:ascii="TH SarabunPSK" w:eastAsia="TH SarabunPSK" w:hAnsi="TH SarabunPSK" w:cs="TH SarabunPSK" w:hint="cs"/>
                <w:color w:val="0433FF"/>
                <w:sz w:val="28"/>
                <w:szCs w:val="28"/>
                <w:u w:color="000000"/>
                <w:shd w:val="clear" w:color="auto" w:fill="DDDDDD"/>
                <w:cs/>
                <w:lang w:bidi="th-TH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กลุ่ม</w:t>
            </w: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ชิ้นที่</w:t>
            </w:r>
            <w:proofErr w:type="spellEnd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:lang w:bidi="th-TH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58035A" w:rsidRPr="004F494A" w14:paraId="041C6980" w14:textId="77777777" w:rsidTr="00161C89">
        <w:trPr>
          <w:trHeight w:val="43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5350D" w14:textId="641CDFD2" w:rsidR="0058035A" w:rsidRPr="004F494A" w:rsidRDefault="00A54362" w:rsidP="008A3C3A">
            <w:pPr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6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0FF8D" w14:textId="77777777" w:rsidR="0058035A" w:rsidRPr="004F494A" w:rsidRDefault="0058035A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8972C" w14:textId="77777777" w:rsidR="0058035A" w:rsidRPr="004F494A" w:rsidRDefault="0058035A" w:rsidP="008A3C3A">
            <w:pP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C2963" w14:textId="77777777" w:rsidR="0058035A" w:rsidRPr="004F494A" w:rsidRDefault="0058035A" w:rsidP="008A3C3A">
            <w:pP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54362" w:rsidRPr="004F494A" w14:paraId="68462D0D" w14:textId="77777777" w:rsidTr="00161C89">
        <w:trPr>
          <w:trHeight w:val="43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3A955" w14:textId="42C35A99" w:rsidR="00A54362" w:rsidRPr="004F494A" w:rsidRDefault="00A54362" w:rsidP="008A3C3A">
            <w:pPr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7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41BDC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DBC0A" w14:textId="77777777" w:rsidR="00A54362" w:rsidRPr="004F494A" w:rsidRDefault="00A54362" w:rsidP="008A3C3A">
            <w:pP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37B83" w14:textId="77777777" w:rsidR="00A54362" w:rsidRPr="004F494A" w:rsidRDefault="00A54362" w:rsidP="008A3C3A">
            <w:pP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54362" w:rsidRPr="004F494A" w14:paraId="4BD95107" w14:textId="77777777" w:rsidTr="00161C89">
        <w:trPr>
          <w:trHeight w:val="43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92A92" w14:textId="5B777B38" w:rsidR="00A54362" w:rsidRPr="004F494A" w:rsidRDefault="00A54362" w:rsidP="008A3C3A">
            <w:pPr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8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2D264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E3EBD" w14:textId="77777777" w:rsidR="00A54362" w:rsidRPr="004F494A" w:rsidRDefault="00A54362" w:rsidP="008A3C3A">
            <w:pP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9AE88" w14:textId="77777777" w:rsidR="00A54362" w:rsidRPr="004F494A" w:rsidRDefault="00A54362" w:rsidP="008A3C3A">
            <w:pP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54362" w:rsidRPr="004F494A" w14:paraId="356A4E50" w14:textId="77777777" w:rsidTr="00161C89">
        <w:trPr>
          <w:trHeight w:val="43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AF866" w14:textId="11BEF2CE" w:rsidR="00A54362" w:rsidRPr="004F494A" w:rsidRDefault="00A54362" w:rsidP="008A3C3A">
            <w:pPr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9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81EF1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8051A" w14:textId="77777777" w:rsidR="00A54362" w:rsidRPr="004F494A" w:rsidRDefault="00A54362" w:rsidP="008A3C3A">
            <w:pP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89287" w14:textId="77777777" w:rsidR="00A54362" w:rsidRPr="004F494A" w:rsidRDefault="00A54362" w:rsidP="008A3C3A">
            <w:pP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54362" w:rsidRPr="004F494A" w14:paraId="3EF831F6" w14:textId="77777777" w:rsidTr="00161C89">
        <w:trPr>
          <w:trHeight w:val="43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FF403" w14:textId="698A7F93" w:rsidR="00A54362" w:rsidRPr="004F494A" w:rsidRDefault="00A54362" w:rsidP="008A3C3A">
            <w:pPr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10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0CE17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F0845" w14:textId="77777777" w:rsidR="00A54362" w:rsidRPr="004F494A" w:rsidRDefault="00A54362" w:rsidP="008A3C3A">
            <w:pP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D1695" w14:textId="77777777" w:rsidR="00A54362" w:rsidRPr="004F494A" w:rsidRDefault="00A54362" w:rsidP="008A3C3A">
            <w:pP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54362" w:rsidRPr="004F494A" w14:paraId="2D4F3833" w14:textId="77777777" w:rsidTr="00161C89">
        <w:trPr>
          <w:trHeight w:val="43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BDAAC" w14:textId="52DD108E" w:rsidR="00A54362" w:rsidRDefault="00A54362" w:rsidP="008A3C3A">
            <w:pPr>
              <w:rPr>
                <w:rFonts w:ascii="TH SarabunPSK" w:hAnsi="TH SarabunPSK" w:cs="TH SarabunPSK" w:hint="cs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11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0E762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9477C" w14:textId="77777777" w:rsidR="00A54362" w:rsidRPr="004F494A" w:rsidRDefault="00A54362" w:rsidP="008A3C3A">
            <w:pP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83252" w14:textId="77777777" w:rsidR="00A54362" w:rsidRPr="004F494A" w:rsidRDefault="00A54362" w:rsidP="008A3C3A">
            <w:pP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54362" w:rsidRPr="004F494A" w14:paraId="5A4395E1" w14:textId="77777777" w:rsidTr="00161C89">
        <w:trPr>
          <w:trHeight w:val="43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30A9B" w14:textId="5764BE3E" w:rsidR="00A54362" w:rsidRDefault="00A54362" w:rsidP="008A3C3A">
            <w:pPr>
              <w:rPr>
                <w:rFonts w:ascii="TH SarabunPSK" w:hAnsi="TH SarabunPSK" w:cs="TH SarabunPSK" w:hint="cs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12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AB480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B6452" w14:textId="77777777" w:rsidR="00A54362" w:rsidRPr="004F494A" w:rsidRDefault="00A54362" w:rsidP="008A3C3A">
            <w:pP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4851E" w14:textId="77777777" w:rsidR="00A54362" w:rsidRPr="004F494A" w:rsidRDefault="00A54362" w:rsidP="008A3C3A">
            <w:pP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54362" w:rsidRPr="004F494A" w14:paraId="50B4687F" w14:textId="77777777" w:rsidTr="00161C89">
        <w:trPr>
          <w:trHeight w:val="43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74C29" w14:textId="5B43C355" w:rsidR="00A54362" w:rsidRDefault="00A54362" w:rsidP="008A3C3A">
            <w:pPr>
              <w:rPr>
                <w:rFonts w:ascii="TH SarabunPSK" w:hAnsi="TH SarabunPSK" w:cs="TH SarabunPSK" w:hint="cs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13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185C0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5142F" w14:textId="77777777" w:rsidR="00A54362" w:rsidRPr="004F494A" w:rsidRDefault="00A54362" w:rsidP="008A3C3A">
            <w:pP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40518" w14:textId="77777777" w:rsidR="00A54362" w:rsidRPr="004F494A" w:rsidRDefault="00A54362" w:rsidP="008A3C3A">
            <w:pP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54362" w:rsidRPr="004F494A" w14:paraId="6DBBEB48" w14:textId="77777777" w:rsidTr="00161C89">
        <w:trPr>
          <w:trHeight w:val="43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153E2" w14:textId="33611035" w:rsidR="00A54362" w:rsidRDefault="00A54362" w:rsidP="008A3C3A">
            <w:pPr>
              <w:rPr>
                <w:rFonts w:ascii="TH SarabunPSK" w:hAnsi="TH SarabunPSK" w:cs="TH SarabunPSK" w:hint="cs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14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BE3BD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C8CF2" w14:textId="77777777" w:rsidR="00A54362" w:rsidRPr="004F494A" w:rsidRDefault="00A54362" w:rsidP="008A3C3A">
            <w:pP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7FE18" w14:textId="77777777" w:rsidR="00A54362" w:rsidRPr="004F494A" w:rsidRDefault="00A54362" w:rsidP="008A3C3A">
            <w:pP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54362" w:rsidRPr="004F494A" w14:paraId="1601454A" w14:textId="77777777" w:rsidTr="00161C89">
        <w:trPr>
          <w:trHeight w:val="43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501FC" w14:textId="2C0FF114" w:rsidR="00A54362" w:rsidRDefault="00A54362" w:rsidP="008A3C3A">
            <w:pPr>
              <w:rPr>
                <w:rFonts w:ascii="TH SarabunPSK" w:hAnsi="TH SarabunPSK" w:cs="TH SarabunPSK" w:hint="cs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15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9F3A5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4C548" w14:textId="77777777" w:rsidR="00A54362" w:rsidRPr="004F494A" w:rsidRDefault="00A54362" w:rsidP="008A3C3A">
            <w:pP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10172" w14:textId="77777777" w:rsidR="00A54362" w:rsidRPr="004F494A" w:rsidRDefault="00A54362" w:rsidP="008A3C3A">
            <w:pP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54362" w:rsidRPr="004F494A" w14:paraId="6F84FEF3" w14:textId="77777777" w:rsidTr="00161C89">
        <w:trPr>
          <w:trHeight w:val="43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69CE9" w14:textId="123076E6" w:rsidR="00A54362" w:rsidRDefault="00A54362" w:rsidP="008A3C3A">
            <w:pPr>
              <w:rPr>
                <w:rFonts w:ascii="TH SarabunPSK" w:hAnsi="TH SarabunPSK" w:cs="TH SarabunPSK" w:hint="cs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16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E4A63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8687B" w14:textId="77777777" w:rsidR="00A54362" w:rsidRPr="004F494A" w:rsidRDefault="00A54362" w:rsidP="008A3C3A">
            <w:pP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D14D5" w14:textId="77777777" w:rsidR="00A54362" w:rsidRPr="004F494A" w:rsidRDefault="00A54362" w:rsidP="008A3C3A">
            <w:pP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5929B575" w14:textId="77777777" w:rsidR="00DE344C" w:rsidRPr="004F494A" w:rsidRDefault="00DE344C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75437972" w14:textId="77777777" w:rsidR="00A54362" w:rsidRDefault="00A54362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u w:color="000000"/>
          <w:cs/>
          <w:lang w:bidi="th-TH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7C0CBDA" w14:textId="7AA05E02" w:rsidR="00161C89" w:rsidRPr="00161C89" w:rsidRDefault="00161C89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  <w:r w:rsidRPr="00161C8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(กรณี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สอน</w:t>
      </w:r>
      <w:r w:rsidR="0058035A">
        <w:rPr>
          <w:rFonts w:ascii="TH SarabunPSK" w:hAnsi="TH SarabunPSK" w:cs="TH SarabunPSK" w:hint="cs"/>
          <w:b/>
          <w:bCs/>
          <w:sz w:val="32"/>
          <w:szCs w:val="32"/>
          <w:cs/>
        </w:rPr>
        <w:t>ให้จบทีละรายวิชา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 </w:t>
      </w:r>
      <w:r>
        <w:rPr>
          <w:rFonts w:ascii="TH SarabunPSK" w:hAnsi="TH SarabunPSK" w:cs="TH SarabunPSK"/>
          <w:b/>
          <w:bCs/>
          <w:sz w:val="32"/>
          <w:szCs w:val="32"/>
        </w:rPr>
        <w:t>Block</w:t>
      </w:r>
      <w:r w:rsidRPr="00161C8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A594C33" w14:textId="410BCA7B" w:rsidR="00161C89" w:rsidRPr="004F494A" w:rsidRDefault="00161C89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tbl>
      <w:tblPr>
        <w:tblW w:w="89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9"/>
        <w:gridCol w:w="900"/>
        <w:gridCol w:w="2145"/>
        <w:gridCol w:w="3293"/>
        <w:gridCol w:w="1885"/>
      </w:tblGrid>
      <w:tr w:rsidR="00161C89" w:rsidRPr="004F494A" w14:paraId="172BDDEC" w14:textId="77777777" w:rsidTr="00161C89">
        <w:trPr>
          <w:trHeight w:val="36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D30D7" w14:textId="100D75E0" w:rsidR="00161C89" w:rsidRPr="00161C89" w:rsidRDefault="00161C89" w:rsidP="008A3C3A">
            <w:pPr>
              <w:pStyle w:val="BodyA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1C89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วิชา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7B306" w14:textId="49527AF4" w:rsidR="00161C89" w:rsidRPr="004F494A" w:rsidRDefault="00161C89" w:rsidP="008A3C3A">
            <w:pPr>
              <w:pStyle w:val="BodyA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สัปดาห์ที่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DA84D" w14:textId="77777777" w:rsidR="00161C89" w:rsidRPr="004F494A" w:rsidRDefault="00161C89" w:rsidP="008A3C3A">
            <w:pPr>
              <w:pStyle w:val="BodyA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หัวข้อ</w:t>
            </w:r>
            <w:proofErr w:type="spellEnd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/ </w:t>
            </w: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รายละเอียด</w:t>
            </w:r>
            <w:proofErr w:type="spellEnd"/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BBE08" w14:textId="2D209054" w:rsidR="00161C89" w:rsidRPr="004F494A" w:rsidRDefault="00161C89" w:rsidP="008A3C3A">
            <w:pPr>
              <w:pStyle w:val="BodyA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วิธีการ</w:t>
            </w:r>
            <w:proofErr w:type="spellEnd"/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สอน</w:t>
            </w:r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/</w:t>
            </w: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สื่อ</w:t>
            </w:r>
            <w:proofErr w:type="spellEnd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/</w:t>
            </w: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กิจกรรมการเรียนรู้</w:t>
            </w:r>
            <w:proofErr w:type="spellEnd"/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5EC03" w14:textId="77777777" w:rsidR="00161C89" w:rsidRPr="004F494A" w:rsidRDefault="00161C89" w:rsidP="008A3C3A">
            <w:pPr>
              <w:pStyle w:val="BodyA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การมอบหมายงาน</w:t>
            </w:r>
            <w:proofErr w:type="spellEnd"/>
          </w:p>
        </w:tc>
      </w:tr>
      <w:tr w:rsidR="00161C89" w:rsidRPr="004F494A" w14:paraId="5228FD0B" w14:textId="77777777" w:rsidTr="00161C89">
        <w:trPr>
          <w:trHeight w:val="43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D6E5F" w14:textId="66BC166C" w:rsidR="00161C89" w:rsidRPr="004F494A" w:rsidRDefault="00161C89" w:rsidP="008A3C3A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วิชาที่ </w:t>
            </w:r>
            <w:r>
              <w:rPr>
                <w:rFonts w:ascii="TH SarabunPSK" w:hAnsi="TH SarabunPSK" w:cs="TH SarabunPSK"/>
                <w:lang w:bidi="th-TH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FD881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ECA9C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183DC" w14:textId="7B43793B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C7533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</w:tr>
      <w:tr w:rsidR="00161C89" w:rsidRPr="004F494A" w14:paraId="4406DF61" w14:textId="77777777" w:rsidTr="00161C89">
        <w:trPr>
          <w:trHeight w:val="43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DE5AA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06EB7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16145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45904" w14:textId="3719BA00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7D5ED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</w:tr>
      <w:tr w:rsidR="00161C89" w:rsidRPr="004F494A" w14:paraId="77EA23AE" w14:textId="77777777" w:rsidTr="00161C89">
        <w:trPr>
          <w:trHeight w:val="43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476DC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0C1F7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963CA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E1E16" w14:textId="737B41D4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50768" w14:textId="62C946F0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</w:tr>
      <w:tr w:rsidR="00161C89" w:rsidRPr="004F494A" w14:paraId="5F32888B" w14:textId="77777777" w:rsidTr="00161C89">
        <w:trPr>
          <w:trHeight w:val="43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7B0A3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042BE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5F151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D51A8" w14:textId="7990BB14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283AE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</w:tr>
      <w:tr w:rsidR="00A54362" w:rsidRPr="004F494A" w14:paraId="2C361BCD" w14:textId="77777777" w:rsidTr="00161C89">
        <w:trPr>
          <w:trHeight w:val="43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A3FA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3AE06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7EDED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F7D75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CBB9B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</w:tr>
      <w:tr w:rsidR="00A54362" w:rsidRPr="004F494A" w14:paraId="2867BBB5" w14:textId="77777777" w:rsidTr="00161C89">
        <w:trPr>
          <w:trHeight w:val="43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140C4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EA6E6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59D99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BBA77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D56CD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</w:tr>
      <w:tr w:rsidR="00A54362" w:rsidRPr="004F494A" w14:paraId="4BF00792" w14:textId="77777777" w:rsidTr="00161C89">
        <w:trPr>
          <w:trHeight w:val="43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CF5A8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911FD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3D639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E3535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BE654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</w:tr>
      <w:tr w:rsidR="00A54362" w:rsidRPr="004F494A" w14:paraId="616D4D75" w14:textId="77777777" w:rsidTr="00161C89">
        <w:trPr>
          <w:trHeight w:val="43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C2221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63569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BECC9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7CDBB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C82A9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</w:tr>
      <w:tr w:rsidR="00161C89" w:rsidRPr="004F494A" w14:paraId="1DE76F6E" w14:textId="77777777" w:rsidTr="00161C89">
        <w:trPr>
          <w:trHeight w:val="43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D30A3" w14:textId="6376571D" w:rsidR="00161C89" w:rsidRPr="004F494A" w:rsidRDefault="0058035A" w:rsidP="008A3C3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วิชาที่ </w:t>
            </w:r>
            <w:r>
              <w:rPr>
                <w:rFonts w:ascii="TH SarabunPSK" w:hAnsi="TH SarabunPSK" w:cs="TH SarabunPSK"/>
                <w:lang w:bidi="th-TH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FA584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C3BFC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DC405" w14:textId="595B9ABD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5D273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</w:tr>
      <w:tr w:rsidR="0058035A" w:rsidRPr="004F494A" w14:paraId="572A993B" w14:textId="77777777" w:rsidTr="00161C89">
        <w:trPr>
          <w:trHeight w:val="43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E2530" w14:textId="77777777" w:rsidR="0058035A" w:rsidRDefault="0058035A" w:rsidP="008A3C3A">
            <w:pPr>
              <w:rPr>
                <w:rFonts w:ascii="TH SarabunPSK" w:hAnsi="TH SarabunPSK" w:cs="TH SarabunPSK"/>
                <w:cs/>
                <w:lang w:bidi="th-T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55F5C" w14:textId="77777777" w:rsidR="0058035A" w:rsidRPr="004F494A" w:rsidRDefault="0058035A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7F363" w14:textId="77777777" w:rsidR="0058035A" w:rsidRPr="004F494A" w:rsidRDefault="0058035A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0E1D2" w14:textId="77777777" w:rsidR="0058035A" w:rsidRPr="004F494A" w:rsidRDefault="0058035A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432B8" w14:textId="77777777" w:rsidR="0058035A" w:rsidRPr="004F494A" w:rsidRDefault="0058035A" w:rsidP="008A3C3A">
            <w:pPr>
              <w:rPr>
                <w:rFonts w:ascii="TH SarabunPSK" w:hAnsi="TH SarabunPSK" w:cs="TH SarabunPSK"/>
              </w:rPr>
            </w:pPr>
          </w:p>
        </w:tc>
      </w:tr>
      <w:tr w:rsidR="0058035A" w:rsidRPr="004F494A" w14:paraId="64D2C475" w14:textId="77777777" w:rsidTr="00161C89">
        <w:trPr>
          <w:trHeight w:val="43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FE7C5" w14:textId="77777777" w:rsidR="0058035A" w:rsidRDefault="0058035A" w:rsidP="008A3C3A">
            <w:pPr>
              <w:rPr>
                <w:rFonts w:ascii="TH SarabunPSK" w:hAnsi="TH SarabunPSK" w:cs="TH SarabunPSK"/>
                <w:cs/>
                <w:lang w:bidi="th-T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B3E31" w14:textId="77777777" w:rsidR="0058035A" w:rsidRPr="004F494A" w:rsidRDefault="0058035A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BE89" w14:textId="77777777" w:rsidR="0058035A" w:rsidRPr="004F494A" w:rsidRDefault="0058035A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3545A" w14:textId="77777777" w:rsidR="0058035A" w:rsidRPr="004F494A" w:rsidRDefault="0058035A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7DE95" w14:textId="77777777" w:rsidR="0058035A" w:rsidRPr="004F494A" w:rsidRDefault="0058035A" w:rsidP="008A3C3A">
            <w:pPr>
              <w:rPr>
                <w:rFonts w:ascii="TH SarabunPSK" w:hAnsi="TH SarabunPSK" w:cs="TH SarabunPSK"/>
              </w:rPr>
            </w:pPr>
          </w:p>
        </w:tc>
      </w:tr>
      <w:tr w:rsidR="0058035A" w:rsidRPr="004F494A" w14:paraId="775F2AD8" w14:textId="77777777" w:rsidTr="00161C89">
        <w:trPr>
          <w:trHeight w:val="43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A4561" w14:textId="77777777" w:rsidR="0058035A" w:rsidRDefault="0058035A" w:rsidP="008A3C3A">
            <w:pPr>
              <w:rPr>
                <w:rFonts w:ascii="TH SarabunPSK" w:hAnsi="TH SarabunPSK" w:cs="TH SarabunPSK"/>
                <w:cs/>
                <w:lang w:bidi="th-T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495DF" w14:textId="77777777" w:rsidR="0058035A" w:rsidRPr="004F494A" w:rsidRDefault="0058035A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65AC3" w14:textId="77777777" w:rsidR="0058035A" w:rsidRPr="004F494A" w:rsidRDefault="0058035A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4C102" w14:textId="77777777" w:rsidR="0058035A" w:rsidRPr="004F494A" w:rsidRDefault="0058035A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D3F39" w14:textId="77777777" w:rsidR="0058035A" w:rsidRPr="004F494A" w:rsidRDefault="0058035A" w:rsidP="008A3C3A">
            <w:pPr>
              <w:rPr>
                <w:rFonts w:ascii="TH SarabunPSK" w:hAnsi="TH SarabunPSK" w:cs="TH SarabunPSK"/>
              </w:rPr>
            </w:pPr>
          </w:p>
        </w:tc>
      </w:tr>
      <w:tr w:rsidR="0058035A" w:rsidRPr="004F494A" w14:paraId="19CE328D" w14:textId="77777777" w:rsidTr="00161C89">
        <w:trPr>
          <w:trHeight w:val="43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42121" w14:textId="77777777" w:rsidR="0058035A" w:rsidRDefault="0058035A" w:rsidP="008A3C3A">
            <w:pPr>
              <w:rPr>
                <w:rFonts w:ascii="TH SarabunPSK" w:hAnsi="TH SarabunPSK" w:cs="TH SarabunPSK"/>
                <w:cs/>
                <w:lang w:bidi="th-T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7CD40" w14:textId="77777777" w:rsidR="0058035A" w:rsidRPr="004F494A" w:rsidRDefault="0058035A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9D70F" w14:textId="77777777" w:rsidR="0058035A" w:rsidRPr="004F494A" w:rsidRDefault="0058035A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C26E1" w14:textId="77777777" w:rsidR="0058035A" w:rsidRPr="004F494A" w:rsidRDefault="0058035A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C43B4" w14:textId="77777777" w:rsidR="0058035A" w:rsidRPr="004F494A" w:rsidRDefault="0058035A" w:rsidP="008A3C3A">
            <w:pPr>
              <w:rPr>
                <w:rFonts w:ascii="TH SarabunPSK" w:hAnsi="TH SarabunPSK" w:cs="TH SarabunPSK"/>
              </w:rPr>
            </w:pPr>
          </w:p>
        </w:tc>
      </w:tr>
      <w:tr w:rsidR="0058035A" w:rsidRPr="004F494A" w14:paraId="1049A3BF" w14:textId="77777777" w:rsidTr="00161C89">
        <w:trPr>
          <w:trHeight w:val="43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B693B" w14:textId="77777777" w:rsidR="0058035A" w:rsidRDefault="0058035A" w:rsidP="008A3C3A">
            <w:pPr>
              <w:rPr>
                <w:rFonts w:ascii="TH SarabunPSK" w:hAnsi="TH SarabunPSK" w:cs="TH SarabunPSK"/>
                <w:cs/>
                <w:lang w:bidi="th-T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0B395" w14:textId="77777777" w:rsidR="0058035A" w:rsidRPr="004F494A" w:rsidRDefault="0058035A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628FA" w14:textId="77777777" w:rsidR="0058035A" w:rsidRPr="004F494A" w:rsidRDefault="0058035A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EF475" w14:textId="77777777" w:rsidR="0058035A" w:rsidRPr="004F494A" w:rsidRDefault="0058035A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50D3C" w14:textId="77777777" w:rsidR="0058035A" w:rsidRPr="004F494A" w:rsidRDefault="0058035A" w:rsidP="008A3C3A">
            <w:pPr>
              <w:rPr>
                <w:rFonts w:ascii="TH SarabunPSK" w:hAnsi="TH SarabunPSK" w:cs="TH SarabunPSK"/>
              </w:rPr>
            </w:pPr>
          </w:p>
        </w:tc>
      </w:tr>
      <w:tr w:rsidR="00A54362" w:rsidRPr="004F494A" w14:paraId="41901D96" w14:textId="77777777" w:rsidTr="00161C89">
        <w:trPr>
          <w:trHeight w:val="43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CA820" w14:textId="77777777" w:rsidR="00A54362" w:rsidRDefault="00A54362" w:rsidP="008A3C3A">
            <w:pPr>
              <w:rPr>
                <w:rFonts w:ascii="TH SarabunPSK" w:hAnsi="TH SarabunPSK" w:cs="TH SarabunPSK"/>
                <w:cs/>
                <w:lang w:bidi="th-T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A8B85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75A7D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739E9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58AF1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</w:tr>
      <w:tr w:rsidR="00A54362" w:rsidRPr="004F494A" w14:paraId="799A8B92" w14:textId="77777777" w:rsidTr="00161C89">
        <w:trPr>
          <w:trHeight w:val="43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4CBA8" w14:textId="77777777" w:rsidR="00A54362" w:rsidRDefault="00A54362" w:rsidP="008A3C3A">
            <w:pPr>
              <w:rPr>
                <w:rFonts w:ascii="TH SarabunPSK" w:hAnsi="TH SarabunPSK" w:cs="TH SarabunPSK"/>
                <w:cs/>
                <w:lang w:bidi="th-T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5F24D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D60FF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ED520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31933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</w:tr>
    </w:tbl>
    <w:p w14:paraId="13293C0C" w14:textId="77777777" w:rsidR="00A54362" w:rsidRDefault="00A54362" w:rsidP="008A3C3A">
      <w:pPr>
        <w:pStyle w:val="BodyA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9EB2066" w14:textId="77777777" w:rsidR="00A54362" w:rsidRDefault="00A54362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u w:color="000000"/>
          <w:cs/>
          <w:lang w:bidi="th-TH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E8E425D" w14:textId="2FF15F8B" w:rsidR="00161C89" w:rsidRPr="00161C89" w:rsidRDefault="00161C89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  <w:r w:rsidRPr="00161C8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(กรณี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สอ</w:t>
      </w:r>
      <w:r w:rsidR="0058035A">
        <w:rPr>
          <w:rFonts w:ascii="TH SarabunPSK" w:hAnsi="TH SarabunPSK" w:cs="TH SarabunPSK" w:hint="cs"/>
          <w:b/>
          <w:bCs/>
          <w:sz w:val="32"/>
          <w:szCs w:val="32"/>
          <w:cs/>
        </w:rPr>
        <w:t>นแต่ละ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  <w:r w:rsidR="0058035A">
        <w:rPr>
          <w:rFonts w:ascii="TH SarabunPSK" w:hAnsi="TH SarabunPSK" w:cs="TH SarabunPSK" w:hint="cs"/>
          <w:b/>
          <w:bCs/>
          <w:sz w:val="32"/>
          <w:szCs w:val="32"/>
          <w:cs/>
        </w:rPr>
        <w:t>ขนานกันไปแบบเดิม</w:t>
      </w:r>
      <w:r w:rsidRPr="00161C8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0232105" w14:textId="4ED7DB19" w:rsidR="00DE344C" w:rsidRPr="00161C89" w:rsidRDefault="00161C89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  <w:r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 xml:space="preserve">วิชาที่ </w:t>
      </w:r>
      <w:r>
        <w:rPr>
          <w:rFonts w:ascii="TH SarabunPSK" w:eastAsia="TH Sarabun New" w:hAnsi="TH SarabunPSK" w:cs="TH SarabunPSK"/>
          <w:b/>
          <w:bCs/>
          <w:sz w:val="32"/>
          <w:szCs w:val="32"/>
        </w:rPr>
        <w:t>1</w:t>
      </w:r>
    </w:p>
    <w:tbl>
      <w:tblPr>
        <w:tblW w:w="822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0"/>
        <w:gridCol w:w="2145"/>
        <w:gridCol w:w="3293"/>
        <w:gridCol w:w="1885"/>
      </w:tblGrid>
      <w:tr w:rsidR="00161C89" w:rsidRPr="004F494A" w14:paraId="7DDBCE07" w14:textId="77777777" w:rsidTr="00161C89">
        <w:trPr>
          <w:trHeight w:val="3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B5447" w14:textId="77777777" w:rsidR="00161C89" w:rsidRPr="004F494A" w:rsidRDefault="00161C89" w:rsidP="008A3C3A">
            <w:pPr>
              <w:pStyle w:val="BodyA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สัปดาห์ที่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CEDC7" w14:textId="77777777" w:rsidR="00161C89" w:rsidRPr="004F494A" w:rsidRDefault="00161C89" w:rsidP="008A3C3A">
            <w:pPr>
              <w:pStyle w:val="BodyA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หัวข้อ</w:t>
            </w:r>
            <w:proofErr w:type="spellEnd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/ </w:t>
            </w: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รายละเอียด</w:t>
            </w:r>
            <w:proofErr w:type="spellEnd"/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AB7CC" w14:textId="77777777" w:rsidR="00161C89" w:rsidRPr="004F494A" w:rsidRDefault="00161C89" w:rsidP="008A3C3A">
            <w:pPr>
              <w:pStyle w:val="BodyA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วิธีการ</w:t>
            </w:r>
            <w:proofErr w:type="spellEnd"/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สอน</w:t>
            </w:r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/</w:t>
            </w: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สื่อ</w:t>
            </w:r>
            <w:proofErr w:type="spellEnd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/</w:t>
            </w: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กิจกรรมการเรียนรู้</w:t>
            </w:r>
            <w:proofErr w:type="spellEnd"/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9D20B" w14:textId="77777777" w:rsidR="00161C89" w:rsidRPr="004F494A" w:rsidRDefault="00161C89" w:rsidP="008A3C3A">
            <w:pPr>
              <w:pStyle w:val="BodyA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การมอบหมายงาน</w:t>
            </w:r>
            <w:proofErr w:type="spellEnd"/>
          </w:p>
        </w:tc>
      </w:tr>
      <w:tr w:rsidR="00161C89" w:rsidRPr="004F494A" w14:paraId="6B8DA5BB" w14:textId="77777777" w:rsidTr="00161C89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A2DEC" w14:textId="745F00A4" w:rsidR="00161C89" w:rsidRPr="004F494A" w:rsidRDefault="00A54362" w:rsidP="008A3C3A">
            <w:pPr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0A7F4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800B9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0A52E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</w:tr>
      <w:tr w:rsidR="00161C89" w:rsidRPr="004F494A" w14:paraId="668F4026" w14:textId="77777777" w:rsidTr="00161C89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94BFB" w14:textId="7BA89C65" w:rsidR="00161C89" w:rsidRPr="004F494A" w:rsidRDefault="00A54362" w:rsidP="008A3C3A">
            <w:pPr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4A6AA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A905C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11A00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</w:tr>
      <w:tr w:rsidR="00161C89" w:rsidRPr="004F494A" w14:paraId="577E0825" w14:textId="77777777" w:rsidTr="00161C89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54CBD" w14:textId="0E84C29C" w:rsidR="00161C89" w:rsidRPr="004F494A" w:rsidRDefault="00A54362" w:rsidP="008A3C3A">
            <w:pPr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DCF2B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17CAA" w14:textId="2C46DF25" w:rsidR="00161C89" w:rsidRPr="004F494A" w:rsidRDefault="00161C89" w:rsidP="008A3C3A">
            <w:pPr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849A5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</w:tr>
      <w:tr w:rsidR="00161C89" w:rsidRPr="004F494A" w14:paraId="2F32315C" w14:textId="77777777" w:rsidTr="00161C89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9D62D" w14:textId="162A8E27" w:rsidR="00161C89" w:rsidRPr="004F494A" w:rsidRDefault="00A54362" w:rsidP="008A3C3A">
            <w:pPr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A6A7D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43E10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DC101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</w:tr>
      <w:tr w:rsidR="00161C89" w:rsidRPr="004F494A" w14:paraId="70440BDF" w14:textId="77777777" w:rsidTr="00161C89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6234B" w14:textId="799C1979" w:rsidR="00161C89" w:rsidRPr="004F494A" w:rsidRDefault="00A54362" w:rsidP="008A3C3A">
            <w:pPr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4B428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06069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7BF9" w14:textId="77777777" w:rsidR="00161C89" w:rsidRPr="004F494A" w:rsidRDefault="00161C89" w:rsidP="008A3C3A">
            <w:pPr>
              <w:rPr>
                <w:rFonts w:ascii="TH SarabunPSK" w:hAnsi="TH SarabunPSK" w:cs="TH SarabunPSK"/>
              </w:rPr>
            </w:pPr>
          </w:p>
        </w:tc>
      </w:tr>
      <w:tr w:rsidR="0058035A" w:rsidRPr="004F494A" w14:paraId="0F83A28D" w14:textId="77777777" w:rsidTr="00161C89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9EFCB" w14:textId="748A36B5" w:rsidR="0058035A" w:rsidRPr="004F494A" w:rsidRDefault="00A54362" w:rsidP="008A3C3A">
            <w:pPr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11716" w14:textId="77777777" w:rsidR="0058035A" w:rsidRPr="004F494A" w:rsidRDefault="0058035A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F86C0" w14:textId="77777777" w:rsidR="0058035A" w:rsidRPr="004F494A" w:rsidRDefault="0058035A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152D5" w14:textId="77777777" w:rsidR="0058035A" w:rsidRPr="004F494A" w:rsidRDefault="0058035A" w:rsidP="008A3C3A">
            <w:pPr>
              <w:rPr>
                <w:rFonts w:ascii="TH SarabunPSK" w:hAnsi="TH SarabunPSK" w:cs="TH SarabunPSK"/>
              </w:rPr>
            </w:pPr>
          </w:p>
        </w:tc>
      </w:tr>
      <w:tr w:rsidR="0058035A" w:rsidRPr="004F494A" w14:paraId="0B5095C1" w14:textId="77777777" w:rsidTr="00161C89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419B5" w14:textId="7561B26A" w:rsidR="0058035A" w:rsidRPr="004F494A" w:rsidRDefault="00A54362" w:rsidP="008A3C3A">
            <w:pPr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B2C91" w14:textId="77777777" w:rsidR="0058035A" w:rsidRPr="004F494A" w:rsidRDefault="0058035A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97B28" w14:textId="77777777" w:rsidR="0058035A" w:rsidRPr="004F494A" w:rsidRDefault="0058035A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6AE7B" w14:textId="77777777" w:rsidR="0058035A" w:rsidRPr="004F494A" w:rsidRDefault="0058035A" w:rsidP="008A3C3A">
            <w:pPr>
              <w:rPr>
                <w:rFonts w:ascii="TH SarabunPSK" w:hAnsi="TH SarabunPSK" w:cs="TH SarabunPSK"/>
              </w:rPr>
            </w:pPr>
          </w:p>
        </w:tc>
      </w:tr>
      <w:tr w:rsidR="00A54362" w:rsidRPr="004F494A" w14:paraId="27AD75AB" w14:textId="77777777" w:rsidTr="00161C89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D16BD" w14:textId="400685AB" w:rsidR="00A54362" w:rsidRPr="004F494A" w:rsidRDefault="00A54362" w:rsidP="008A3C3A">
            <w:pPr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E1AD6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87D33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7F84D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</w:tr>
      <w:tr w:rsidR="00A54362" w:rsidRPr="004F494A" w14:paraId="10DFCA42" w14:textId="77777777" w:rsidTr="00161C89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2E63D" w14:textId="5542C005" w:rsidR="00A54362" w:rsidRPr="004F494A" w:rsidRDefault="00A54362" w:rsidP="008A3C3A">
            <w:pPr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792E5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B21C6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B86D1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</w:tr>
      <w:tr w:rsidR="00A54362" w:rsidRPr="004F494A" w14:paraId="7F6FE471" w14:textId="77777777" w:rsidTr="00161C89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9A42A" w14:textId="51AF084D" w:rsidR="00A54362" w:rsidRDefault="00A54362" w:rsidP="008A3C3A">
            <w:pPr>
              <w:rPr>
                <w:rFonts w:ascii="TH SarabunPSK" w:hAnsi="TH SarabunPSK" w:cs="TH SarabunPSK" w:hint="cs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10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BDDCF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94663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E04EE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</w:tr>
      <w:tr w:rsidR="00A54362" w:rsidRPr="004F494A" w14:paraId="6C72897D" w14:textId="77777777" w:rsidTr="00161C89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6E694" w14:textId="67A17E9E" w:rsidR="00A54362" w:rsidRDefault="00A54362" w:rsidP="008A3C3A">
            <w:pPr>
              <w:rPr>
                <w:rFonts w:ascii="TH SarabunPSK" w:hAnsi="TH SarabunPSK" w:cs="TH SarabunPSK" w:hint="cs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11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8C2A3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FBF41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90ADC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</w:tr>
      <w:tr w:rsidR="00A54362" w:rsidRPr="004F494A" w14:paraId="14063AF3" w14:textId="77777777" w:rsidTr="00161C89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F5B8D" w14:textId="7F72F518" w:rsidR="00A54362" w:rsidRDefault="00A54362" w:rsidP="008A3C3A">
            <w:pPr>
              <w:rPr>
                <w:rFonts w:ascii="TH SarabunPSK" w:hAnsi="TH SarabunPSK" w:cs="TH SarabunPSK" w:hint="cs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12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7F142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F644A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759A0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</w:tr>
      <w:tr w:rsidR="00A54362" w:rsidRPr="004F494A" w14:paraId="5208E561" w14:textId="77777777" w:rsidTr="00161C89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6D696" w14:textId="1FAEBE25" w:rsidR="00A54362" w:rsidRDefault="00A54362" w:rsidP="008A3C3A">
            <w:pPr>
              <w:rPr>
                <w:rFonts w:ascii="TH SarabunPSK" w:hAnsi="TH SarabunPSK" w:cs="TH SarabunPSK" w:hint="cs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13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3206A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F803D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7760E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</w:tr>
      <w:tr w:rsidR="00A54362" w:rsidRPr="004F494A" w14:paraId="653E2615" w14:textId="77777777" w:rsidTr="00161C89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6C5E0" w14:textId="4C9A24BB" w:rsidR="00A54362" w:rsidRDefault="00A54362" w:rsidP="008A3C3A">
            <w:pPr>
              <w:rPr>
                <w:rFonts w:ascii="TH SarabunPSK" w:hAnsi="TH SarabunPSK" w:cs="TH SarabunPSK" w:hint="cs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14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1E990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9F2DC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6A895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</w:tr>
      <w:tr w:rsidR="00A54362" w:rsidRPr="004F494A" w14:paraId="4D7303DF" w14:textId="77777777" w:rsidTr="00161C89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6A36E" w14:textId="5687124F" w:rsidR="00A54362" w:rsidRDefault="00A54362" w:rsidP="008A3C3A">
            <w:pPr>
              <w:rPr>
                <w:rFonts w:ascii="TH SarabunPSK" w:hAnsi="TH SarabunPSK" w:cs="TH SarabunPSK" w:hint="cs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15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8ACB8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6EF20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08820" w14:textId="77777777" w:rsidR="00A54362" w:rsidRPr="004F494A" w:rsidRDefault="00A54362" w:rsidP="008A3C3A">
            <w:pPr>
              <w:rPr>
                <w:rFonts w:ascii="TH SarabunPSK" w:hAnsi="TH SarabunPSK" w:cs="TH SarabunPSK"/>
              </w:rPr>
            </w:pPr>
          </w:p>
        </w:tc>
      </w:tr>
    </w:tbl>
    <w:p w14:paraId="49E66AE1" w14:textId="77777777" w:rsidR="00161C89" w:rsidRPr="004F494A" w:rsidRDefault="00161C89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160A2114" w14:textId="77777777" w:rsidR="00A54362" w:rsidRDefault="00A54362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2DF5828A" w14:textId="77777777" w:rsidR="00A54362" w:rsidRDefault="00A54362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41DFE4E4" w14:textId="77777777" w:rsidR="00A54362" w:rsidRDefault="00A54362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17FC1242" w14:textId="77777777" w:rsidR="00A54362" w:rsidRDefault="00A54362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2B7513D8" w14:textId="77777777" w:rsidR="00A54362" w:rsidRDefault="00A54362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6B5BB048" w14:textId="77777777" w:rsidR="00A54362" w:rsidRDefault="00A54362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470FA883" w14:textId="77777777" w:rsidR="00A54362" w:rsidRDefault="00A54362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7C3C7095" w14:textId="77777777" w:rsidR="00A54362" w:rsidRDefault="00A54362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717C4C2D" w14:textId="77777777" w:rsidR="00A54362" w:rsidRDefault="00A54362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6EC8EC7C" w14:textId="77777777" w:rsidR="00A54362" w:rsidRDefault="00A54362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4EB69CA6" w14:textId="488343B2" w:rsidR="00DE344C" w:rsidRPr="004F494A" w:rsidRDefault="00161C89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  <w:r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lastRenderedPageBreak/>
        <w:t xml:space="preserve">วิชาที่ </w:t>
      </w:r>
      <w:r>
        <w:rPr>
          <w:rFonts w:ascii="TH SarabunPSK" w:eastAsia="TH Sarabun New" w:hAnsi="TH SarabunPSK" w:cs="TH SarabunPSK"/>
          <w:b/>
          <w:bCs/>
          <w:sz w:val="32"/>
          <w:szCs w:val="32"/>
        </w:rPr>
        <w:t>2</w:t>
      </w:r>
    </w:p>
    <w:tbl>
      <w:tblPr>
        <w:tblW w:w="822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0"/>
        <w:gridCol w:w="2145"/>
        <w:gridCol w:w="3293"/>
        <w:gridCol w:w="1885"/>
      </w:tblGrid>
      <w:tr w:rsidR="00161C89" w:rsidRPr="004F494A" w14:paraId="33C6072A" w14:textId="77777777" w:rsidTr="004C1B8F">
        <w:trPr>
          <w:trHeight w:val="3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60004" w14:textId="77777777" w:rsidR="00161C89" w:rsidRPr="004F494A" w:rsidRDefault="00161C89" w:rsidP="008A3C3A">
            <w:pPr>
              <w:pStyle w:val="BodyA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สัปดาห์ที่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B6E80" w14:textId="77777777" w:rsidR="00161C89" w:rsidRPr="004F494A" w:rsidRDefault="00161C89" w:rsidP="008A3C3A">
            <w:pPr>
              <w:pStyle w:val="BodyA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หัวข้อ</w:t>
            </w:r>
            <w:proofErr w:type="spellEnd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/ </w:t>
            </w: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รายละเอียด</w:t>
            </w:r>
            <w:proofErr w:type="spellEnd"/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ADE31" w14:textId="77777777" w:rsidR="00161C89" w:rsidRPr="004F494A" w:rsidRDefault="00161C89" w:rsidP="008A3C3A">
            <w:pPr>
              <w:pStyle w:val="BodyA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วิธีการ</w:t>
            </w:r>
            <w:proofErr w:type="spellEnd"/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สอน</w:t>
            </w:r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/</w:t>
            </w: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สื่อ</w:t>
            </w:r>
            <w:proofErr w:type="spellEnd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/</w:t>
            </w: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กิจกรรมการเรียนรู้</w:t>
            </w:r>
            <w:proofErr w:type="spellEnd"/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AF8C2" w14:textId="77777777" w:rsidR="00161C89" w:rsidRPr="004F494A" w:rsidRDefault="00161C89" w:rsidP="008A3C3A">
            <w:pPr>
              <w:pStyle w:val="BodyA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การมอบหมายงาน</w:t>
            </w:r>
            <w:proofErr w:type="spellEnd"/>
          </w:p>
        </w:tc>
      </w:tr>
      <w:tr w:rsidR="00A54362" w:rsidRPr="004F494A" w14:paraId="2F27884A" w14:textId="77777777" w:rsidTr="00836720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0A25C" w14:textId="77777777" w:rsidR="00A54362" w:rsidRPr="004F494A" w:rsidRDefault="00A54362" w:rsidP="00836720">
            <w:pPr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16C68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8821D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44C15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</w:tr>
      <w:tr w:rsidR="00A54362" w:rsidRPr="004F494A" w14:paraId="58801B0C" w14:textId="77777777" w:rsidTr="00836720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43D60" w14:textId="77777777" w:rsidR="00A54362" w:rsidRPr="004F494A" w:rsidRDefault="00A54362" w:rsidP="00836720">
            <w:pPr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35216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0D10A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02534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</w:tr>
      <w:tr w:rsidR="00A54362" w:rsidRPr="004F494A" w14:paraId="305BF57C" w14:textId="77777777" w:rsidTr="00836720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A8F6C" w14:textId="77777777" w:rsidR="00A54362" w:rsidRPr="004F494A" w:rsidRDefault="00A54362" w:rsidP="00836720">
            <w:pPr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D09EF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2FEA6" w14:textId="77777777" w:rsidR="00A54362" w:rsidRPr="004F494A" w:rsidRDefault="00A54362" w:rsidP="00836720">
            <w:pPr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00490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</w:tr>
      <w:tr w:rsidR="00A54362" w:rsidRPr="004F494A" w14:paraId="311264F9" w14:textId="77777777" w:rsidTr="00836720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56279" w14:textId="77777777" w:rsidR="00A54362" w:rsidRPr="004F494A" w:rsidRDefault="00A54362" w:rsidP="00836720">
            <w:pPr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FA049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4F2AE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EAEBD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</w:tr>
      <w:tr w:rsidR="00A54362" w:rsidRPr="004F494A" w14:paraId="13E5C56C" w14:textId="77777777" w:rsidTr="00836720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875E8" w14:textId="77777777" w:rsidR="00A54362" w:rsidRPr="004F494A" w:rsidRDefault="00A54362" w:rsidP="00836720">
            <w:pPr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009C5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37ECB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3FC61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</w:tr>
      <w:tr w:rsidR="00A54362" w:rsidRPr="004F494A" w14:paraId="59FA405F" w14:textId="77777777" w:rsidTr="00836720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36BD7" w14:textId="77777777" w:rsidR="00A54362" w:rsidRPr="004F494A" w:rsidRDefault="00A54362" w:rsidP="00836720">
            <w:pPr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D17DE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99284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696F6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</w:tr>
      <w:tr w:rsidR="00A54362" w:rsidRPr="004F494A" w14:paraId="0829E7EA" w14:textId="77777777" w:rsidTr="00836720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450A7" w14:textId="77777777" w:rsidR="00A54362" w:rsidRPr="004F494A" w:rsidRDefault="00A54362" w:rsidP="00836720">
            <w:pPr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71633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B5BFF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52BB0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</w:tr>
      <w:tr w:rsidR="00A54362" w:rsidRPr="004F494A" w14:paraId="263E9457" w14:textId="77777777" w:rsidTr="00836720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2C1D7" w14:textId="77777777" w:rsidR="00A54362" w:rsidRPr="004F494A" w:rsidRDefault="00A54362" w:rsidP="00836720">
            <w:pPr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3A09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63872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4AB4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</w:tr>
      <w:tr w:rsidR="00A54362" w:rsidRPr="004F494A" w14:paraId="331AD9E1" w14:textId="77777777" w:rsidTr="00836720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D82E1" w14:textId="77777777" w:rsidR="00A54362" w:rsidRPr="004F494A" w:rsidRDefault="00A54362" w:rsidP="00836720">
            <w:pPr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2DEFB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13CF2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BC9D5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</w:tr>
      <w:tr w:rsidR="00A54362" w:rsidRPr="004F494A" w14:paraId="1F36EA4C" w14:textId="77777777" w:rsidTr="00836720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55CFD" w14:textId="77777777" w:rsidR="00A54362" w:rsidRDefault="00A54362" w:rsidP="00836720">
            <w:pPr>
              <w:rPr>
                <w:rFonts w:ascii="TH SarabunPSK" w:hAnsi="TH SarabunPSK" w:cs="TH SarabunPSK" w:hint="cs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10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D1DFE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46913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FC28A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</w:tr>
      <w:tr w:rsidR="00A54362" w:rsidRPr="004F494A" w14:paraId="5ABF0E16" w14:textId="77777777" w:rsidTr="00836720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72800" w14:textId="77777777" w:rsidR="00A54362" w:rsidRDefault="00A54362" w:rsidP="00836720">
            <w:pPr>
              <w:rPr>
                <w:rFonts w:ascii="TH SarabunPSK" w:hAnsi="TH SarabunPSK" w:cs="TH SarabunPSK" w:hint="cs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11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638EE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2CD64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E4162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</w:tr>
      <w:tr w:rsidR="00A54362" w:rsidRPr="004F494A" w14:paraId="28889707" w14:textId="77777777" w:rsidTr="00836720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C58C0" w14:textId="77777777" w:rsidR="00A54362" w:rsidRDefault="00A54362" w:rsidP="00836720">
            <w:pPr>
              <w:rPr>
                <w:rFonts w:ascii="TH SarabunPSK" w:hAnsi="TH SarabunPSK" w:cs="TH SarabunPSK" w:hint="cs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12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5BA22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271E9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8BD07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</w:tr>
      <w:tr w:rsidR="00A54362" w:rsidRPr="004F494A" w14:paraId="5C6F5330" w14:textId="77777777" w:rsidTr="00836720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6A716" w14:textId="77777777" w:rsidR="00A54362" w:rsidRDefault="00A54362" w:rsidP="00836720">
            <w:pPr>
              <w:rPr>
                <w:rFonts w:ascii="TH SarabunPSK" w:hAnsi="TH SarabunPSK" w:cs="TH SarabunPSK" w:hint="cs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13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4ABAB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A8D32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79B59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</w:tr>
      <w:tr w:rsidR="00A54362" w:rsidRPr="004F494A" w14:paraId="6B6596A8" w14:textId="77777777" w:rsidTr="00836720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73892" w14:textId="77777777" w:rsidR="00A54362" w:rsidRDefault="00A54362" w:rsidP="00836720">
            <w:pPr>
              <w:rPr>
                <w:rFonts w:ascii="TH SarabunPSK" w:hAnsi="TH SarabunPSK" w:cs="TH SarabunPSK" w:hint="cs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14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2149B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D3070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80005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</w:tr>
      <w:tr w:rsidR="00A54362" w:rsidRPr="004F494A" w14:paraId="3610C1AF" w14:textId="77777777" w:rsidTr="00836720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198E1" w14:textId="77777777" w:rsidR="00A54362" w:rsidRDefault="00A54362" w:rsidP="00836720">
            <w:pPr>
              <w:rPr>
                <w:rFonts w:ascii="TH SarabunPSK" w:hAnsi="TH SarabunPSK" w:cs="TH SarabunPSK" w:hint="cs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15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2AE4D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5B383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485E0" w14:textId="77777777" w:rsidR="00A54362" w:rsidRPr="004F494A" w:rsidRDefault="00A54362" w:rsidP="00836720">
            <w:pPr>
              <w:rPr>
                <w:rFonts w:ascii="TH SarabunPSK" w:hAnsi="TH SarabunPSK" w:cs="TH SarabunPSK"/>
              </w:rPr>
            </w:pPr>
          </w:p>
        </w:tc>
      </w:tr>
    </w:tbl>
    <w:p w14:paraId="584E6B09" w14:textId="77777777" w:rsidR="00DE344C" w:rsidRDefault="00DE344C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26DEFC7F" w14:textId="77777777" w:rsidR="0058035A" w:rsidRDefault="0058035A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55451B6E" w14:textId="77777777" w:rsidR="0058035A" w:rsidRDefault="0058035A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6D4956A4" w14:textId="77777777" w:rsidR="0058035A" w:rsidRDefault="0058035A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27514771" w14:textId="77777777" w:rsidR="0058035A" w:rsidRDefault="0058035A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36FE2541" w14:textId="77777777" w:rsidR="0058035A" w:rsidRDefault="0058035A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36C15A01" w14:textId="6B626C76" w:rsidR="00A54362" w:rsidRDefault="00A54362">
      <w:pPr>
        <w:rPr>
          <w:rFonts w:ascii="TH SarabunPSK" w:eastAsia="TH Sarabun New" w:hAnsi="TH SarabunPSK" w:cs="TH SarabunPSK"/>
          <w:b/>
          <w:bCs/>
          <w:color w:val="000000"/>
          <w:sz w:val="32"/>
          <w:szCs w:val="32"/>
          <w:u w:color="000000"/>
          <w:cs/>
          <w:lang w:bidi="th-TH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H SarabunPSK" w:eastAsia="TH Sarabun New" w:hAnsi="TH SarabunPSK" w:cs="TH SarabunPSK"/>
          <w:b/>
          <w:bCs/>
          <w:sz w:val="32"/>
          <w:szCs w:val="32"/>
          <w:cs/>
        </w:rPr>
        <w:br w:type="page"/>
      </w:r>
    </w:p>
    <w:p w14:paraId="39E7CDFF" w14:textId="77777777" w:rsidR="0058035A" w:rsidRDefault="0058035A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536D1F5F" w14:textId="77777777" w:rsidR="00DE344C" w:rsidRPr="004F494A" w:rsidRDefault="00DE344C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tbl>
      <w:tblPr>
        <w:tblW w:w="907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70"/>
      </w:tblGrid>
      <w:tr w:rsidR="00DE344C" w:rsidRPr="004F494A" w14:paraId="2A69A782" w14:textId="77777777">
        <w:trPr>
          <w:trHeight w:val="489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956F5" w14:textId="77777777" w:rsidR="00DE344C" w:rsidRPr="004F494A" w:rsidRDefault="003811FA" w:rsidP="008A3C3A">
            <w:pPr>
              <w:pStyle w:val="BodyA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หมวด</w:t>
            </w:r>
            <w:proofErr w:type="spellEnd"/>
            <w:r w:rsidRPr="004F494A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 xml:space="preserve"> 5 </w:t>
            </w:r>
            <w:proofErr w:type="spellStart"/>
            <w:r w:rsidRPr="004F494A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ทรัพยากรประกอบการเรียนการสอน</w:t>
            </w:r>
            <w:proofErr w:type="spellEnd"/>
          </w:p>
        </w:tc>
      </w:tr>
    </w:tbl>
    <w:p w14:paraId="324BEA0A" w14:textId="77777777" w:rsidR="00DE344C" w:rsidRPr="004F494A" w:rsidRDefault="00DE344C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255E43DF" w14:textId="77777777" w:rsidR="00DE344C" w:rsidRPr="004F494A" w:rsidRDefault="003811FA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hAnsi="TH SarabunPSK" w:cs="TH SarabunPSK"/>
          <w:sz w:val="32"/>
          <w:szCs w:val="32"/>
        </w:rPr>
        <w:t xml:space="preserve">1.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ตำราและเอกสารสำคัญ</w:t>
      </w:r>
      <w:proofErr w:type="spellEnd"/>
    </w:p>
    <w:p w14:paraId="2C5E8B5E" w14:textId="77777777" w:rsidR="00DE344C" w:rsidRPr="004F494A" w:rsidRDefault="003811FA" w:rsidP="008A3C3A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42156852" w14:textId="77777777" w:rsidR="00DE344C" w:rsidRPr="004F494A" w:rsidRDefault="003811FA" w:rsidP="008A3C3A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4A4FDD17" w14:textId="77777777" w:rsidR="00DE344C" w:rsidRPr="004F494A" w:rsidRDefault="003811FA" w:rsidP="008A3C3A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4A211E6D" w14:textId="77777777" w:rsidR="00DE344C" w:rsidRPr="004F494A" w:rsidRDefault="00DE344C" w:rsidP="008A3C3A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</w:p>
    <w:p w14:paraId="73990B3E" w14:textId="77777777" w:rsidR="00DE344C" w:rsidRPr="004F494A" w:rsidRDefault="003811FA" w:rsidP="008A3C3A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hAnsi="TH SarabunPSK" w:cs="TH SarabunPSK"/>
          <w:sz w:val="32"/>
          <w:szCs w:val="32"/>
        </w:rPr>
        <w:t xml:space="preserve">2.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แหล่งข้อมูลแนะนำ</w:t>
      </w:r>
      <w:proofErr w:type="spellEnd"/>
    </w:p>
    <w:p w14:paraId="51514CF2" w14:textId="77777777" w:rsidR="00DE344C" w:rsidRPr="004F494A" w:rsidRDefault="003811FA" w:rsidP="008A3C3A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3701D0D5" w14:textId="77777777" w:rsidR="00DE344C" w:rsidRPr="004F494A" w:rsidRDefault="003811FA" w:rsidP="008A3C3A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6B9527DD" w14:textId="77777777" w:rsidR="00DE344C" w:rsidRPr="004F494A" w:rsidRDefault="00DE344C" w:rsidP="008A3C3A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rPr>
          <w:rFonts w:ascii="TH SarabunPSK" w:eastAsia="TH Sarabun New" w:hAnsi="TH SarabunPSK" w:cs="TH SarabunPSK"/>
          <w:sz w:val="32"/>
          <w:szCs w:val="32"/>
          <w:u w:color="004D80"/>
        </w:rPr>
      </w:pPr>
    </w:p>
    <w:p w14:paraId="54272BAA" w14:textId="77777777" w:rsidR="00DE344C" w:rsidRPr="004F494A" w:rsidRDefault="003811FA" w:rsidP="008A3C3A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 xml:space="preserve">3. </w:t>
      </w:r>
      <w:proofErr w:type="spellStart"/>
      <w:r w:rsidRPr="004F494A">
        <w:rPr>
          <w:rFonts w:ascii="TH SarabunPSK" w:hAnsi="TH SarabunPSK" w:cs="TH SarabunPSK"/>
          <w:sz w:val="32"/>
          <w:szCs w:val="32"/>
          <w:u w:color="004D80"/>
        </w:rPr>
        <w:t>ทรัพยากรอื่นๆ</w:t>
      </w:r>
      <w:proofErr w:type="spellEnd"/>
      <w:r w:rsidRPr="004F494A">
        <w:rPr>
          <w:rFonts w:ascii="TH SarabunPSK" w:hAnsi="TH SarabunPSK" w:cs="TH SarabunPSK"/>
          <w:sz w:val="32"/>
          <w:szCs w:val="32"/>
          <w:u w:color="004D80"/>
        </w:rPr>
        <w:t xml:space="preserve"> (</w:t>
      </w:r>
      <w:proofErr w:type="spellStart"/>
      <w:r w:rsidRPr="004F494A">
        <w:rPr>
          <w:rFonts w:ascii="TH SarabunPSK" w:hAnsi="TH SarabunPSK" w:cs="TH SarabunPSK"/>
          <w:sz w:val="32"/>
          <w:szCs w:val="32"/>
          <w:u w:color="004D80"/>
        </w:rPr>
        <w:t>ถ้ามี</w:t>
      </w:r>
      <w:proofErr w:type="spellEnd"/>
      <w:r w:rsidRPr="004F494A">
        <w:rPr>
          <w:rFonts w:ascii="TH SarabunPSK" w:hAnsi="TH SarabunPSK" w:cs="TH SarabunPSK"/>
          <w:sz w:val="32"/>
          <w:szCs w:val="32"/>
          <w:u w:color="004D80"/>
        </w:rPr>
        <w:t>)</w:t>
      </w:r>
    </w:p>
    <w:p w14:paraId="7DC305A0" w14:textId="77777777" w:rsidR="00DE344C" w:rsidRPr="004F494A" w:rsidRDefault="003811FA" w:rsidP="008A3C3A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3DBBC868" w14:textId="77777777" w:rsidR="00DE344C" w:rsidRPr="004F494A" w:rsidRDefault="003811FA" w:rsidP="008A3C3A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5E671433" w14:textId="77777777" w:rsidR="0058035A" w:rsidRDefault="0058035A" w:rsidP="008A3C3A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hAnsi="TH SarabunPSK" w:cs="TH SarabunPSK"/>
          <w:sz w:val="32"/>
          <w:szCs w:val="32"/>
          <w:u w:color="004D80"/>
        </w:rPr>
      </w:pPr>
    </w:p>
    <w:p w14:paraId="24E95C39" w14:textId="77777777" w:rsidR="0058035A" w:rsidRPr="004F494A" w:rsidRDefault="0058035A" w:rsidP="008A3C3A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</w:p>
    <w:tbl>
      <w:tblPr>
        <w:tblW w:w="90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20"/>
      </w:tblGrid>
      <w:tr w:rsidR="00DE344C" w:rsidRPr="004F494A" w14:paraId="0471C4F9" w14:textId="77777777">
        <w:trPr>
          <w:trHeight w:val="489"/>
        </w:trPr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BFAD0" w14:textId="343F0B2A" w:rsidR="00DE344C" w:rsidRPr="004F494A" w:rsidRDefault="003811FA" w:rsidP="008A3C3A">
            <w:pPr>
              <w:pStyle w:val="BodyA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หมวด</w:t>
            </w:r>
            <w:proofErr w:type="spellEnd"/>
            <w:r w:rsidRPr="004F494A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 xml:space="preserve"> 6 </w:t>
            </w:r>
            <w:proofErr w:type="spellStart"/>
            <w:r w:rsidRPr="004F494A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การประเมินและปรับปรุงการดำเนินการของ</w:t>
            </w:r>
            <w:proofErr w:type="spellEnd"/>
            <w:r w:rsidR="00F6207B">
              <w:rPr>
                <w:rFonts w:ascii="TH SarabunPSK" w:eastAsia="TH SarabunPSK" w:hAnsi="TH SarabunPSK" w:cs="TH SarabunPSK" w:hint="cs"/>
                <w:b/>
                <w:bCs/>
                <w:sz w:val="36"/>
                <w:szCs w:val="36"/>
                <w:cs/>
              </w:rPr>
              <w:t>ชุดวิชา/</w:t>
            </w:r>
            <w:proofErr w:type="spellStart"/>
            <w:r w:rsidRPr="004F494A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รายวิชา</w:t>
            </w:r>
            <w:proofErr w:type="spellEnd"/>
          </w:p>
        </w:tc>
      </w:tr>
    </w:tbl>
    <w:p w14:paraId="1B9E3BE8" w14:textId="77777777" w:rsidR="00DE344C" w:rsidRPr="004F494A" w:rsidRDefault="00DE344C" w:rsidP="008A3C3A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rPr>
          <w:rFonts w:ascii="TH SarabunPSK" w:eastAsia="TH Sarabun New" w:hAnsi="TH SarabunPSK" w:cs="TH SarabunPSK"/>
          <w:sz w:val="32"/>
          <w:szCs w:val="32"/>
          <w:u w:color="004D80"/>
        </w:rPr>
      </w:pPr>
    </w:p>
    <w:p w14:paraId="206CF6A5" w14:textId="2D7BC923" w:rsidR="00DE344C" w:rsidRPr="004F494A" w:rsidRDefault="003811FA" w:rsidP="008A3C3A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 xml:space="preserve">1. </w:t>
      </w:r>
      <w:r w:rsidR="001A62D0">
        <w:rPr>
          <w:rFonts w:ascii="TH SarabunPSK" w:hAnsi="TH SarabunPSK" w:cs="TH SarabunPSK" w:hint="cs"/>
          <w:sz w:val="32"/>
          <w:szCs w:val="32"/>
          <w:u w:color="004D80"/>
          <w:cs/>
        </w:rPr>
        <w:t>ระบุวิธีการ</w:t>
      </w:r>
      <w:r w:rsidR="001A62D0">
        <w:rPr>
          <w:rFonts w:ascii="TH SarabunPSK" w:hAnsi="TH SarabunPSK" w:cs="TH SarabunPSK" w:hint="cs"/>
          <w:b/>
          <w:bCs/>
          <w:sz w:val="32"/>
          <w:szCs w:val="32"/>
          <w:u w:color="004D80"/>
          <w:cs/>
        </w:rPr>
        <w:t>ที่จัดเตรียมให้</w:t>
      </w:r>
      <w:proofErr w:type="spellStart"/>
      <w:r w:rsidR="001A62D0" w:rsidRPr="0048334A">
        <w:rPr>
          <w:rFonts w:ascii="TH SarabunPSK" w:hAnsi="TH SarabunPSK" w:cs="TH SarabunPSK"/>
          <w:b/>
          <w:bCs/>
          <w:sz w:val="32"/>
          <w:szCs w:val="32"/>
          <w:u w:color="004D80"/>
        </w:rPr>
        <w:t>ผู้เรียน</w:t>
      </w:r>
      <w:proofErr w:type="spellEnd"/>
      <w:r w:rsidR="001A62D0">
        <w:rPr>
          <w:rFonts w:ascii="TH SarabunPSK" w:hAnsi="TH SarabunPSK" w:cs="TH SarabunPSK" w:hint="cs"/>
          <w:b/>
          <w:bCs/>
          <w:sz w:val="32"/>
          <w:szCs w:val="32"/>
          <w:u w:color="004D80"/>
          <w:cs/>
        </w:rPr>
        <w:t>มีส่วนร่วมใน</w:t>
      </w:r>
      <w:proofErr w:type="spellStart"/>
      <w:r w:rsidRPr="004F494A">
        <w:rPr>
          <w:rFonts w:ascii="TH SarabunPSK" w:hAnsi="TH SarabunPSK" w:cs="TH SarabunPSK"/>
          <w:sz w:val="32"/>
          <w:szCs w:val="32"/>
          <w:u w:color="004D80"/>
        </w:rPr>
        <w:t>การประเมินผล</w:t>
      </w:r>
      <w:proofErr w:type="spellEnd"/>
      <w:r w:rsidR="00161C89">
        <w:rPr>
          <w:rFonts w:ascii="TH SarabunPSK" w:hAnsi="TH SarabunPSK" w:cs="TH SarabunPSK" w:hint="cs"/>
          <w:sz w:val="32"/>
          <w:szCs w:val="32"/>
          <w:u w:color="004D80"/>
          <w:cs/>
        </w:rPr>
        <w:t>การจัดการเรียนการสอน</w:t>
      </w:r>
      <w:proofErr w:type="spellStart"/>
      <w:r w:rsidRPr="004F494A">
        <w:rPr>
          <w:rFonts w:ascii="TH SarabunPSK" w:hAnsi="TH SarabunPSK" w:cs="TH SarabunPSK"/>
          <w:sz w:val="32"/>
          <w:szCs w:val="32"/>
          <w:u w:color="004D80"/>
        </w:rPr>
        <w:t>ของ</w:t>
      </w:r>
      <w:proofErr w:type="spellEnd"/>
      <w:r w:rsidR="00F6207B">
        <w:rPr>
          <w:rFonts w:ascii="TH SarabunPSK" w:hAnsi="TH SarabunPSK" w:cs="TH SarabunPSK" w:hint="cs"/>
          <w:sz w:val="32"/>
          <w:szCs w:val="32"/>
          <w:u w:color="004D80"/>
          <w:cs/>
        </w:rPr>
        <w:t>ชุดวิชา/</w:t>
      </w:r>
      <w:proofErr w:type="spellStart"/>
      <w:r w:rsidRPr="004F494A">
        <w:rPr>
          <w:rFonts w:ascii="TH SarabunPSK" w:hAnsi="TH SarabunPSK" w:cs="TH SarabunPSK"/>
          <w:sz w:val="32"/>
          <w:szCs w:val="32"/>
          <w:u w:color="004D80"/>
        </w:rPr>
        <w:t>รายวิชา</w:t>
      </w:r>
      <w:proofErr w:type="spellEnd"/>
    </w:p>
    <w:p w14:paraId="0F3ED6BC" w14:textId="77777777" w:rsidR="00DE344C" w:rsidRDefault="003811FA" w:rsidP="008A3C3A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5EE7D51E" w14:textId="77777777" w:rsidR="0058035A" w:rsidRPr="004F494A" w:rsidRDefault="0058035A" w:rsidP="008A3C3A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</w:p>
    <w:p w14:paraId="6E1E9755" w14:textId="1DB2BB1C" w:rsidR="0048334A" w:rsidRPr="004F494A" w:rsidRDefault="001A62D0" w:rsidP="008A3C3A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>
        <w:rPr>
          <w:rFonts w:ascii="TH SarabunPSK" w:hAnsi="TH SarabunPSK" w:cs="TH SarabunPSK"/>
          <w:sz w:val="32"/>
          <w:szCs w:val="32"/>
          <w:u w:color="004D80"/>
        </w:rPr>
        <w:t>2</w:t>
      </w:r>
      <w:r w:rsidR="003811FA" w:rsidRPr="004F494A">
        <w:rPr>
          <w:rFonts w:ascii="TH SarabunPSK" w:hAnsi="TH SarabunPSK" w:cs="TH SarabunPSK"/>
          <w:sz w:val="32"/>
          <w:szCs w:val="32"/>
          <w:u w:color="004D80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u w:color="004D80"/>
          <w:cs/>
        </w:rPr>
        <w:t>ระบุวิธีการที่ใช้ตรวจสอบหรือ</w:t>
      </w:r>
      <w:proofErr w:type="spellStart"/>
      <w:r w:rsidR="0048334A" w:rsidRPr="004F494A">
        <w:rPr>
          <w:rFonts w:ascii="TH SarabunPSK" w:hAnsi="TH SarabunPSK" w:cs="TH SarabunPSK"/>
          <w:sz w:val="32"/>
          <w:szCs w:val="32"/>
        </w:rPr>
        <w:t>ทวนสอบผลลัพธ์การเรียน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รู้</w:t>
      </w:r>
      <w:proofErr w:type="spellStart"/>
      <w:r w:rsidR="0048334A" w:rsidRPr="004F494A">
        <w:rPr>
          <w:rFonts w:ascii="TH SarabunPSK" w:hAnsi="TH SarabunPSK" w:cs="TH SarabunPSK"/>
          <w:sz w:val="32"/>
          <w:szCs w:val="32"/>
        </w:rPr>
        <w:t>ในรายวิชา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/ชุดวิชา</w:t>
      </w:r>
      <w:r w:rsidR="0048334A" w:rsidRPr="004F494A">
        <w:rPr>
          <w:rFonts w:ascii="TH SarabunPSK" w:hAnsi="TH SarabunPSK" w:cs="TH SarabunPSK"/>
          <w:sz w:val="32"/>
          <w:szCs w:val="32"/>
        </w:rPr>
        <w:t xml:space="preserve"> </w:t>
      </w:r>
    </w:p>
    <w:p w14:paraId="0C298631" w14:textId="77777777" w:rsidR="00DE344C" w:rsidRDefault="003811FA" w:rsidP="008A3C3A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1E652FF3" w14:textId="77777777" w:rsidR="0058035A" w:rsidRPr="004F494A" w:rsidRDefault="0058035A" w:rsidP="008A3C3A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</w:p>
    <w:p w14:paraId="1F87762E" w14:textId="1997867C" w:rsidR="00DE344C" w:rsidRPr="004F494A" w:rsidRDefault="001A62D0" w:rsidP="008A3C3A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  <w:cs/>
        </w:rPr>
      </w:pPr>
      <w:r>
        <w:rPr>
          <w:rFonts w:ascii="TH SarabunPSK" w:hAnsi="TH SarabunPSK" w:cs="TH SarabunPSK"/>
          <w:sz w:val="32"/>
          <w:szCs w:val="32"/>
          <w:u w:color="004D80"/>
        </w:rPr>
        <w:t>3</w:t>
      </w:r>
      <w:r w:rsidR="003811FA" w:rsidRPr="004F494A">
        <w:rPr>
          <w:rFonts w:ascii="TH SarabunPSK" w:hAnsi="TH SarabunPSK" w:cs="TH SarabunPSK"/>
          <w:sz w:val="32"/>
          <w:szCs w:val="32"/>
          <w:u w:color="004D80"/>
        </w:rPr>
        <w:t xml:space="preserve">. </w:t>
      </w:r>
      <w:bookmarkStart w:id="3" w:name="_Hlk167805924"/>
      <w:r>
        <w:rPr>
          <w:rFonts w:ascii="TH SarabunPSK" w:hAnsi="TH SarabunPSK" w:cs="TH SarabunPSK" w:hint="cs"/>
          <w:sz w:val="32"/>
          <w:szCs w:val="32"/>
          <w:u w:color="004D80"/>
          <w:cs/>
        </w:rPr>
        <w:t>ระบุวิธีการที่ใช้ตรวจสอบหรือทวนสอบคุณภาพการจัดการเรียนการสอน</w:t>
      </w:r>
      <w:bookmarkEnd w:id="3"/>
      <w:r>
        <w:rPr>
          <w:rFonts w:ascii="TH SarabunPSK" w:hAnsi="TH SarabunPSK" w:cs="TH SarabunPSK" w:hint="cs"/>
          <w:sz w:val="32"/>
          <w:szCs w:val="32"/>
          <w:u w:color="004D80"/>
          <w:cs/>
        </w:rPr>
        <w:t xml:space="preserve">ในรายวิชา/ชุดวิชา </w:t>
      </w:r>
    </w:p>
    <w:p w14:paraId="2ACD7464" w14:textId="77777777" w:rsidR="00DE344C" w:rsidRDefault="003811FA" w:rsidP="008A3C3A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6C0084EA" w14:textId="77777777" w:rsidR="0058035A" w:rsidRPr="004F494A" w:rsidRDefault="0058035A" w:rsidP="008A3C3A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</w:p>
    <w:p w14:paraId="02D138EF" w14:textId="0F1618E2" w:rsidR="00DE344C" w:rsidRDefault="001A62D0" w:rsidP="008A3C3A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rPr>
          <w:rFonts w:ascii="TH SarabunPSK" w:hAnsi="TH SarabunPSK" w:cs="TH SarabunPSK"/>
          <w:sz w:val="32"/>
          <w:szCs w:val="32"/>
          <w:u w:color="004D80"/>
        </w:rPr>
      </w:pPr>
      <w:r>
        <w:rPr>
          <w:rFonts w:ascii="TH SarabunPSK" w:hAnsi="TH SarabunPSK" w:cs="TH SarabunPSK"/>
          <w:sz w:val="32"/>
          <w:szCs w:val="32"/>
          <w:u w:color="004D80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u w:color="004D80"/>
          <w:cs/>
        </w:rPr>
        <w:t>ระบุวิธีการที่ใช้เมื่อผู้เรียนมีข้ออุทรณ์และขั้นตอนการแก้ปัญหา หรือระบุวิธีการป้องกันความเสี่ยงที่อาจจะเกิดขึ้นจากการจัดการเรียนการสอน</w:t>
      </w:r>
    </w:p>
    <w:p w14:paraId="3D595867" w14:textId="77777777" w:rsidR="001A62D0" w:rsidRPr="004F494A" w:rsidRDefault="001A62D0" w:rsidP="008A3C3A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4F09C21E" w14:textId="77777777" w:rsidR="00DE344C" w:rsidRPr="004F494A" w:rsidRDefault="00DE344C" w:rsidP="008A3C3A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jc w:val="center"/>
        <w:rPr>
          <w:rFonts w:ascii="TH SarabunPSK" w:hAnsi="TH SarabunPSK" w:cs="TH SarabunPSK"/>
        </w:rPr>
      </w:pPr>
    </w:p>
    <w:sectPr w:rsidR="00DE344C" w:rsidRPr="004F494A" w:rsidSect="008A3C3A">
      <w:pgSz w:w="11900" w:h="16840"/>
      <w:pgMar w:top="990" w:right="1440" w:bottom="1440" w:left="1440" w:header="432" w:footer="4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9B657" w14:textId="77777777" w:rsidR="004758AD" w:rsidRDefault="004758AD">
      <w:r>
        <w:separator/>
      </w:r>
    </w:p>
  </w:endnote>
  <w:endnote w:type="continuationSeparator" w:id="0">
    <w:p w14:paraId="47A32B50" w14:textId="77777777" w:rsidR="004758AD" w:rsidRDefault="0047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5CDBA" w14:textId="0D91411E" w:rsidR="008A3C3A" w:rsidRPr="008A3C3A" w:rsidRDefault="008A3C3A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403169CA" w14:textId="77777777" w:rsidR="00D71BAB" w:rsidRDefault="00D71B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051462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78371B46" w14:textId="77777777" w:rsidR="008A3C3A" w:rsidRPr="008A3C3A" w:rsidRDefault="008A3C3A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  <w:r w:rsidRPr="008A3C3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8A3C3A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8A3C3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8A3C3A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8A3C3A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751E559F" w14:textId="77777777" w:rsidR="008A3C3A" w:rsidRDefault="008A3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F8393" w14:textId="77777777" w:rsidR="004758AD" w:rsidRDefault="004758AD">
      <w:r>
        <w:separator/>
      </w:r>
    </w:p>
  </w:footnote>
  <w:footnote w:type="continuationSeparator" w:id="0">
    <w:p w14:paraId="6F9AA7B9" w14:textId="77777777" w:rsidR="004758AD" w:rsidRDefault="00475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D140F" w14:textId="3E74189B" w:rsidR="008A3C3A" w:rsidRDefault="008A3C3A">
    <w:pPr>
      <w:pStyle w:val="Header"/>
      <w:jc w:val="right"/>
    </w:pPr>
  </w:p>
  <w:p w14:paraId="25AF8FE0" w14:textId="7ACC6B4B" w:rsidR="008A3C3A" w:rsidRPr="008A3C3A" w:rsidRDefault="008A3C3A" w:rsidP="008A3C3A">
    <w:pPr>
      <w:pStyle w:val="Header"/>
      <w:jc w:val="right"/>
      <w:rPr>
        <w:rFonts w:ascii="TH SarabunPSK" w:hAnsi="TH SarabunPSK" w:cs="TH SarabunPSK"/>
        <w:sz w:val="32"/>
        <w:szCs w:val="32"/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27457"/>
    <w:multiLevelType w:val="hybridMultilevel"/>
    <w:tmpl w:val="105E28F6"/>
    <w:styleLink w:val="ImportedStyle3"/>
    <w:lvl w:ilvl="0" w:tplc="C8C6F5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86ECC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CAF02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E895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CEE2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42A3A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5259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E8538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4CE7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8F3886"/>
    <w:multiLevelType w:val="hybridMultilevel"/>
    <w:tmpl w:val="6A301C96"/>
    <w:numStyleLink w:val="Bullets"/>
  </w:abstractNum>
  <w:abstractNum w:abstractNumId="2" w15:restartNumberingAfterBreak="0">
    <w:nsid w:val="100428BC"/>
    <w:multiLevelType w:val="hybridMultilevel"/>
    <w:tmpl w:val="4B82405C"/>
    <w:numStyleLink w:val="ImportedStyle1"/>
  </w:abstractNum>
  <w:abstractNum w:abstractNumId="3" w15:restartNumberingAfterBreak="0">
    <w:nsid w:val="121F4FE5"/>
    <w:multiLevelType w:val="multilevel"/>
    <w:tmpl w:val="9D707D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31C4338"/>
    <w:multiLevelType w:val="singleLevel"/>
    <w:tmpl w:val="04090011"/>
    <w:lvl w:ilvl="0">
      <w:start w:val="1"/>
      <w:numFmt w:val="decimal"/>
      <w:lvlText w:val="%1)"/>
      <w:lvlJc w:val="left"/>
      <w:pPr>
        <w:ind w:left="1276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CDC08C7"/>
    <w:multiLevelType w:val="hybridMultilevel"/>
    <w:tmpl w:val="D3D06F24"/>
    <w:styleLink w:val="ImportedStyle4"/>
    <w:lvl w:ilvl="0" w:tplc="1618E1E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FEF91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928B50">
      <w:start w:val="1"/>
      <w:numFmt w:val="lowerRoman"/>
      <w:lvlText w:val="%3."/>
      <w:lvlJc w:val="left"/>
      <w:pPr>
        <w:ind w:left="1724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24BB4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E43A7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F4A878">
      <w:start w:val="1"/>
      <w:numFmt w:val="lowerRoman"/>
      <w:lvlText w:val="%6."/>
      <w:lvlJc w:val="left"/>
      <w:pPr>
        <w:ind w:left="3884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5237B4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9E00F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5A655A">
      <w:start w:val="1"/>
      <w:numFmt w:val="lowerRoman"/>
      <w:lvlText w:val="%9."/>
      <w:lvlJc w:val="left"/>
      <w:pPr>
        <w:ind w:left="6044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2FC7CA2"/>
    <w:multiLevelType w:val="hybridMultilevel"/>
    <w:tmpl w:val="4B82405C"/>
    <w:styleLink w:val="ImportedStyle1"/>
    <w:lvl w:ilvl="0" w:tplc="17DA7944">
      <w:start w:val="1"/>
      <w:numFmt w:val="decimal"/>
      <w:lvlText w:val="%1.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C2F4C4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2B290">
      <w:start w:val="1"/>
      <w:numFmt w:val="lowerRoman"/>
      <w:lvlText w:val="%3."/>
      <w:lvlJc w:val="left"/>
      <w:pPr>
        <w:ind w:left="2291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2C8996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4211CE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BE34B4">
      <w:start w:val="1"/>
      <w:numFmt w:val="lowerRoman"/>
      <w:lvlText w:val="%6."/>
      <w:lvlJc w:val="left"/>
      <w:pPr>
        <w:ind w:left="4451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080C3E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0069A2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629DB2">
      <w:start w:val="1"/>
      <w:numFmt w:val="lowerRoman"/>
      <w:lvlText w:val="%9."/>
      <w:lvlJc w:val="left"/>
      <w:pPr>
        <w:ind w:left="6611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9A46F34"/>
    <w:multiLevelType w:val="hybridMultilevel"/>
    <w:tmpl w:val="105E28F6"/>
    <w:numStyleLink w:val="ImportedStyle3"/>
  </w:abstractNum>
  <w:abstractNum w:abstractNumId="8" w15:restartNumberingAfterBreak="0">
    <w:nsid w:val="5D3C165F"/>
    <w:multiLevelType w:val="multilevel"/>
    <w:tmpl w:val="D00AC98E"/>
    <w:styleLink w:val="ImportedStyle2"/>
    <w:lvl w:ilvl="0">
      <w:start w:val="1"/>
      <w:numFmt w:val="decimal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770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904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5398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6532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8026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9160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0654" w:hanging="18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2EE123C"/>
    <w:multiLevelType w:val="hybridMultilevel"/>
    <w:tmpl w:val="D3D06F24"/>
    <w:numStyleLink w:val="ImportedStyle4"/>
  </w:abstractNum>
  <w:abstractNum w:abstractNumId="10" w15:restartNumberingAfterBreak="0">
    <w:nsid w:val="7DE63624"/>
    <w:multiLevelType w:val="hybridMultilevel"/>
    <w:tmpl w:val="6A301C96"/>
    <w:styleLink w:val="Bullets"/>
    <w:lvl w:ilvl="0" w:tplc="5AD61760">
      <w:start w:val="1"/>
      <w:numFmt w:val="bullet"/>
      <w:lvlText w:val="-"/>
      <w:lvlJc w:val="left"/>
      <w:pPr>
        <w:tabs>
          <w:tab w:val="left" w:pos="426"/>
          <w:tab w:val="left" w:pos="993"/>
        </w:tabs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DAB19A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5297AC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1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5A6202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2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A4EF9C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4C533C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3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C4434C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3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08E836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4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BA319C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2"/>
    <w:lvlOverride w:ilvl="0">
      <w:startOverride w:val="1"/>
      <w:lvl w:ilvl="0" w:tplc="D942553E">
        <w:start w:val="1"/>
        <w:numFmt w:val="decimal"/>
        <w:lvlText w:val="%1."/>
        <w:lvlJc w:val="left"/>
        <w:pPr>
          <w:ind w:left="851" w:hanging="284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</w:num>
  <w:num w:numId="7">
    <w:abstractNumId w:val="7"/>
  </w:num>
  <w:num w:numId="8">
    <w:abstractNumId w:val="7"/>
    <w:lvlOverride w:ilvl="0">
      <w:lvl w:ilvl="0" w:tplc="A1DC1CDE">
        <w:start w:val="1"/>
        <w:numFmt w:val="bullet"/>
        <w:lvlText w:val="·"/>
        <w:lvlJc w:val="left"/>
        <w:pPr>
          <w:tabs>
            <w:tab w:val="num" w:pos="608"/>
          </w:tabs>
          <w:ind w:left="618" w:hanging="25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16843BE">
        <w:start w:val="1"/>
        <w:numFmt w:val="bullet"/>
        <w:lvlText w:val="o"/>
        <w:lvlJc w:val="left"/>
        <w:pPr>
          <w:tabs>
            <w:tab w:val="num" w:pos="1328"/>
          </w:tabs>
          <w:ind w:left="1338" w:hanging="2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0C290D6">
        <w:start w:val="1"/>
        <w:numFmt w:val="bullet"/>
        <w:lvlText w:val="▪"/>
        <w:lvlJc w:val="left"/>
        <w:pPr>
          <w:tabs>
            <w:tab w:val="num" w:pos="2048"/>
          </w:tabs>
          <w:ind w:left="2058" w:hanging="2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225532">
        <w:start w:val="1"/>
        <w:numFmt w:val="bullet"/>
        <w:lvlText w:val="·"/>
        <w:lvlJc w:val="left"/>
        <w:pPr>
          <w:tabs>
            <w:tab w:val="num" w:pos="2768"/>
          </w:tabs>
          <w:ind w:left="2778" w:hanging="25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99ADDDC">
        <w:start w:val="1"/>
        <w:numFmt w:val="bullet"/>
        <w:lvlText w:val="o"/>
        <w:lvlJc w:val="left"/>
        <w:pPr>
          <w:tabs>
            <w:tab w:val="num" w:pos="3488"/>
          </w:tabs>
          <w:ind w:left="3498" w:hanging="2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08E5EEC">
        <w:start w:val="1"/>
        <w:numFmt w:val="bullet"/>
        <w:lvlText w:val="▪"/>
        <w:lvlJc w:val="left"/>
        <w:pPr>
          <w:tabs>
            <w:tab w:val="num" w:pos="4208"/>
          </w:tabs>
          <w:ind w:left="4218" w:hanging="2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6C03BB4">
        <w:start w:val="1"/>
        <w:numFmt w:val="bullet"/>
        <w:lvlText w:val="·"/>
        <w:lvlJc w:val="left"/>
        <w:pPr>
          <w:tabs>
            <w:tab w:val="num" w:pos="4928"/>
          </w:tabs>
          <w:ind w:left="4938" w:hanging="25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45861AE">
        <w:start w:val="1"/>
        <w:numFmt w:val="bullet"/>
        <w:lvlText w:val="o"/>
        <w:lvlJc w:val="left"/>
        <w:pPr>
          <w:tabs>
            <w:tab w:val="num" w:pos="5648"/>
          </w:tabs>
          <w:ind w:left="5658" w:hanging="2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A70CAA8">
        <w:start w:val="1"/>
        <w:numFmt w:val="bullet"/>
        <w:lvlText w:val="▪"/>
        <w:lvlJc w:val="left"/>
        <w:pPr>
          <w:tabs>
            <w:tab w:val="num" w:pos="6368"/>
          </w:tabs>
          <w:ind w:left="6378" w:hanging="2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  <w:lvlOverride w:ilvl="0">
      <w:lvl w:ilvl="0" w:tplc="A1DC1CDE">
        <w:start w:val="1"/>
        <w:numFmt w:val="bullet"/>
        <w:lvlText w:val="·"/>
        <w:lvlJc w:val="left"/>
        <w:pPr>
          <w:ind w:left="608" w:hanging="24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16843BE">
        <w:start w:val="1"/>
        <w:numFmt w:val="bullet"/>
        <w:lvlText w:val="o"/>
        <w:lvlJc w:val="left"/>
        <w:pPr>
          <w:ind w:left="1328" w:hanging="2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0C290D6">
        <w:start w:val="1"/>
        <w:numFmt w:val="bullet"/>
        <w:lvlText w:val="▪"/>
        <w:lvlJc w:val="left"/>
        <w:pPr>
          <w:ind w:left="2048" w:hanging="2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225532">
        <w:start w:val="1"/>
        <w:numFmt w:val="bullet"/>
        <w:lvlText w:val="·"/>
        <w:lvlJc w:val="left"/>
        <w:pPr>
          <w:ind w:left="2768" w:hanging="24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99ADDDC">
        <w:start w:val="1"/>
        <w:numFmt w:val="bullet"/>
        <w:lvlText w:val="o"/>
        <w:lvlJc w:val="left"/>
        <w:pPr>
          <w:ind w:left="3488" w:hanging="2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08E5EEC">
        <w:start w:val="1"/>
        <w:numFmt w:val="bullet"/>
        <w:lvlText w:val="▪"/>
        <w:lvlJc w:val="left"/>
        <w:pPr>
          <w:ind w:left="4208" w:hanging="2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6C03BB4">
        <w:start w:val="1"/>
        <w:numFmt w:val="bullet"/>
        <w:lvlText w:val="·"/>
        <w:lvlJc w:val="left"/>
        <w:pPr>
          <w:ind w:left="4928" w:hanging="24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45861AE">
        <w:start w:val="1"/>
        <w:numFmt w:val="bullet"/>
        <w:lvlText w:val="o"/>
        <w:lvlJc w:val="left"/>
        <w:pPr>
          <w:ind w:left="5648" w:hanging="2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A70CAA8">
        <w:start w:val="1"/>
        <w:numFmt w:val="bullet"/>
        <w:lvlText w:val="▪"/>
        <w:lvlJc w:val="left"/>
        <w:pPr>
          <w:ind w:left="6368" w:hanging="2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5"/>
  </w:num>
  <w:num w:numId="11">
    <w:abstractNumId w:val="9"/>
  </w:num>
  <w:num w:numId="12">
    <w:abstractNumId w:val="1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44C"/>
    <w:rsid w:val="0003605E"/>
    <w:rsid w:val="000527BB"/>
    <w:rsid w:val="00071853"/>
    <w:rsid w:val="000736B8"/>
    <w:rsid w:val="000A4324"/>
    <w:rsid w:val="000B582F"/>
    <w:rsid w:val="000E47EC"/>
    <w:rsid w:val="00124169"/>
    <w:rsid w:val="00127776"/>
    <w:rsid w:val="0013025D"/>
    <w:rsid w:val="001433FD"/>
    <w:rsid w:val="00161C89"/>
    <w:rsid w:val="00195D44"/>
    <w:rsid w:val="001A62D0"/>
    <w:rsid w:val="002B22C4"/>
    <w:rsid w:val="002C2847"/>
    <w:rsid w:val="003049D8"/>
    <w:rsid w:val="003104BE"/>
    <w:rsid w:val="003108B1"/>
    <w:rsid w:val="00335381"/>
    <w:rsid w:val="00344815"/>
    <w:rsid w:val="003811FA"/>
    <w:rsid w:val="00382314"/>
    <w:rsid w:val="003A41EC"/>
    <w:rsid w:val="003C5A02"/>
    <w:rsid w:val="003D0B8E"/>
    <w:rsid w:val="00463165"/>
    <w:rsid w:val="004639A8"/>
    <w:rsid w:val="00474F84"/>
    <w:rsid w:val="004758AD"/>
    <w:rsid w:val="0048334A"/>
    <w:rsid w:val="004A5CFC"/>
    <w:rsid w:val="004F494A"/>
    <w:rsid w:val="00504CAE"/>
    <w:rsid w:val="00526E1F"/>
    <w:rsid w:val="0054519C"/>
    <w:rsid w:val="0058035A"/>
    <w:rsid w:val="005C4463"/>
    <w:rsid w:val="005C5E3C"/>
    <w:rsid w:val="005D265A"/>
    <w:rsid w:val="00640A0A"/>
    <w:rsid w:val="00670135"/>
    <w:rsid w:val="00696C3F"/>
    <w:rsid w:val="006A23FA"/>
    <w:rsid w:val="006C3700"/>
    <w:rsid w:val="006C74DF"/>
    <w:rsid w:val="007A657C"/>
    <w:rsid w:val="0082120D"/>
    <w:rsid w:val="008301BA"/>
    <w:rsid w:val="0085002B"/>
    <w:rsid w:val="0085344E"/>
    <w:rsid w:val="008A3C3A"/>
    <w:rsid w:val="008B0D71"/>
    <w:rsid w:val="008B5CD9"/>
    <w:rsid w:val="008C7F06"/>
    <w:rsid w:val="00921A3A"/>
    <w:rsid w:val="00934C69"/>
    <w:rsid w:val="00945A80"/>
    <w:rsid w:val="009543C7"/>
    <w:rsid w:val="00971782"/>
    <w:rsid w:val="009845E0"/>
    <w:rsid w:val="00A00AA4"/>
    <w:rsid w:val="00A179A1"/>
    <w:rsid w:val="00A23D7B"/>
    <w:rsid w:val="00A54362"/>
    <w:rsid w:val="00A73337"/>
    <w:rsid w:val="00AD6282"/>
    <w:rsid w:val="00AF0390"/>
    <w:rsid w:val="00B50879"/>
    <w:rsid w:val="00B627F8"/>
    <w:rsid w:val="00BB68B6"/>
    <w:rsid w:val="00BC79EE"/>
    <w:rsid w:val="00BE51F7"/>
    <w:rsid w:val="00BE6C4E"/>
    <w:rsid w:val="00C801B8"/>
    <w:rsid w:val="00D24A59"/>
    <w:rsid w:val="00D71BAB"/>
    <w:rsid w:val="00D93857"/>
    <w:rsid w:val="00DA5671"/>
    <w:rsid w:val="00DE344C"/>
    <w:rsid w:val="00E15894"/>
    <w:rsid w:val="00E64354"/>
    <w:rsid w:val="00E8752F"/>
    <w:rsid w:val="00F27582"/>
    <w:rsid w:val="00F5773E"/>
    <w:rsid w:val="00F6207B"/>
    <w:rsid w:val="00F71395"/>
    <w:rsid w:val="00F84C7E"/>
    <w:rsid w:val="00F9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FD72B"/>
  <w15:docId w15:val="{9A70E02D-1A5C-4CFC-BDC5-5705A0DA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B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Label">
    <w:name w:val="Label"/>
    <w:pPr>
      <w:suppressAutoHyphens/>
      <w:outlineLvl w:val="0"/>
    </w:pPr>
    <w:rPr>
      <w:rFonts w:ascii="Helvetica Neue" w:hAnsi="Helvetica Neue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Bullets">
    <w:name w:val="Bullets"/>
    <w:pPr>
      <w:numPr>
        <w:numId w:val="1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3823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1B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BAB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71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BAB"/>
    <w:rPr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8C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ชุดรูปแบบของ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ชุดรูปแบบของ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ชุดรูปแบบของ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21921-0AC5-4C08-B753-3D52C2EB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SWU_user002</dc:creator>
  <cp:lastModifiedBy>Orathai Kairuk</cp:lastModifiedBy>
  <cp:revision>2</cp:revision>
  <cp:lastPrinted>2024-07-22T07:34:00Z</cp:lastPrinted>
  <dcterms:created xsi:type="dcterms:W3CDTF">2025-08-05T06:28:00Z</dcterms:created>
  <dcterms:modified xsi:type="dcterms:W3CDTF">2025-08-05T06:28:00Z</dcterms:modified>
</cp:coreProperties>
</file>